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6A928">
      <w:pPr>
        <w:jc w:val="center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30"/>
          <w:szCs w:val="30"/>
        </w:rPr>
        <w:t>采购需求</w:t>
      </w:r>
    </w:p>
    <w:p w14:paraId="2521B4D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</w:rPr>
        <w:t>项目名称：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保洁用品、生活用品、金属制品</w:t>
      </w:r>
    </w:p>
    <w:p w14:paraId="28A4A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一、采购一览表及产品要求</w:t>
      </w:r>
    </w:p>
    <w:p w14:paraId="662A7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以下招标技术要求为最低要求，供货方应根据拟投产品（设备）实际情况提供准确技术参数和性能指标（配置），且不得低于招标要求。</w:t>
      </w:r>
    </w:p>
    <w:p w14:paraId="458C1FD9">
      <w:pPr>
        <w:autoSpaceDE w:val="0"/>
        <w:autoSpaceDN w:val="0"/>
        <w:adjustRightInd w:val="0"/>
        <w:spacing w:line="360" w:lineRule="exact"/>
        <w:jc w:val="left"/>
        <w:rPr>
          <w:rFonts w:ascii="宋体" w:hAnsi="宋体" w:eastAsia="宋体" w:cs="Times New Roman"/>
          <w:kern w:val="0"/>
          <w:sz w:val="24"/>
          <w:szCs w:val="24"/>
        </w:rPr>
      </w:pPr>
    </w:p>
    <w:tbl>
      <w:tblPr>
        <w:tblStyle w:val="4"/>
        <w:tblW w:w="79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216"/>
        <w:gridCol w:w="1870"/>
        <w:gridCol w:w="709"/>
        <w:gridCol w:w="1024"/>
        <w:gridCol w:w="1276"/>
        <w:gridCol w:w="1102"/>
      </w:tblGrid>
      <w:tr w14:paraId="75F24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tblHeader/>
          <w:jc w:val="center"/>
        </w:trPr>
        <w:tc>
          <w:tcPr>
            <w:tcW w:w="728" w:type="dxa"/>
            <w:vAlign w:val="center"/>
          </w:tcPr>
          <w:p w14:paraId="7D3FD15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序号</w:t>
            </w:r>
          </w:p>
        </w:tc>
        <w:tc>
          <w:tcPr>
            <w:tcW w:w="1216" w:type="dxa"/>
            <w:vAlign w:val="center"/>
          </w:tcPr>
          <w:p w14:paraId="5CC644E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采购内容名称</w:t>
            </w:r>
          </w:p>
        </w:tc>
        <w:tc>
          <w:tcPr>
            <w:tcW w:w="1870" w:type="dxa"/>
            <w:vAlign w:val="center"/>
          </w:tcPr>
          <w:p w14:paraId="792D1B3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采购内容技术参数要求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38E661A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计量单位</w:t>
            </w:r>
          </w:p>
        </w:tc>
        <w:tc>
          <w:tcPr>
            <w:tcW w:w="1024" w:type="dxa"/>
            <w:tcBorders>
              <w:right w:val="single" w:color="auto" w:sz="4" w:space="0"/>
            </w:tcBorders>
            <w:vAlign w:val="center"/>
          </w:tcPr>
          <w:p w14:paraId="2FB98D1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eastAsia="zh-CN"/>
              </w:rPr>
              <w:t>单价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8BFEDB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金额（元）</w:t>
            </w:r>
          </w:p>
        </w:tc>
        <w:tc>
          <w:tcPr>
            <w:tcW w:w="1102" w:type="dxa"/>
            <w:tcBorders>
              <w:left w:val="single" w:color="auto" w:sz="4" w:space="0"/>
            </w:tcBorders>
            <w:vAlign w:val="center"/>
          </w:tcPr>
          <w:p w14:paraId="4429262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备注</w:t>
            </w:r>
          </w:p>
        </w:tc>
      </w:tr>
      <w:tr w14:paraId="12487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Align w:val="center"/>
          </w:tcPr>
          <w:p w14:paraId="667F84D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1</w:t>
            </w:r>
          </w:p>
        </w:tc>
        <w:tc>
          <w:tcPr>
            <w:tcW w:w="1216" w:type="dxa"/>
            <w:vAlign w:val="center"/>
          </w:tcPr>
          <w:p w14:paraId="22A0F50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eastAsia="zh-CN"/>
              </w:rPr>
              <w:t>详见清单</w:t>
            </w:r>
          </w:p>
        </w:tc>
        <w:tc>
          <w:tcPr>
            <w:tcW w:w="1870" w:type="dxa"/>
            <w:vAlign w:val="center"/>
          </w:tcPr>
          <w:p w14:paraId="38B6B552"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详见清单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1B548A7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eastAsia="zh-CN"/>
              </w:rPr>
              <w:t>详见清单</w:t>
            </w:r>
          </w:p>
        </w:tc>
        <w:tc>
          <w:tcPr>
            <w:tcW w:w="1024" w:type="dxa"/>
            <w:tcBorders>
              <w:right w:val="single" w:color="auto" w:sz="4" w:space="0"/>
            </w:tcBorders>
            <w:vAlign w:val="center"/>
          </w:tcPr>
          <w:p w14:paraId="31C8F5E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eastAsia="zh-CN"/>
              </w:rPr>
              <w:t>详见清单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00ACFA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val="en-US" w:eastAsia="zh-CN"/>
              </w:rPr>
              <w:t>99312.00</w:t>
            </w:r>
          </w:p>
        </w:tc>
        <w:tc>
          <w:tcPr>
            <w:tcW w:w="1102" w:type="dxa"/>
            <w:tcBorders>
              <w:left w:val="single" w:color="auto" w:sz="4" w:space="0"/>
            </w:tcBorders>
            <w:vAlign w:val="center"/>
          </w:tcPr>
          <w:p w14:paraId="651C4EB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20A41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Align w:val="center"/>
          </w:tcPr>
          <w:p w14:paraId="41032A7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2</w:t>
            </w:r>
          </w:p>
        </w:tc>
        <w:tc>
          <w:tcPr>
            <w:tcW w:w="1216" w:type="dxa"/>
            <w:vAlign w:val="center"/>
          </w:tcPr>
          <w:p w14:paraId="64C2E70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870" w:type="dxa"/>
            <w:vAlign w:val="center"/>
          </w:tcPr>
          <w:p w14:paraId="622B864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0A9404E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024" w:type="dxa"/>
            <w:tcBorders>
              <w:right w:val="single" w:color="auto" w:sz="4" w:space="0"/>
            </w:tcBorders>
            <w:vAlign w:val="center"/>
          </w:tcPr>
          <w:p w14:paraId="77AA8E6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2BD76D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left w:val="single" w:color="auto" w:sz="4" w:space="0"/>
            </w:tcBorders>
            <w:vAlign w:val="center"/>
          </w:tcPr>
          <w:p w14:paraId="66FE4FA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1FAB8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44" w:type="dxa"/>
            <w:gridSpan w:val="2"/>
            <w:vAlign w:val="center"/>
          </w:tcPr>
          <w:p w14:paraId="57CF1C3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预算小计</w:t>
            </w:r>
          </w:p>
        </w:tc>
        <w:tc>
          <w:tcPr>
            <w:tcW w:w="1870" w:type="dxa"/>
            <w:vAlign w:val="center"/>
          </w:tcPr>
          <w:p w14:paraId="590D187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598A9847"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024" w:type="dxa"/>
            <w:tcBorders>
              <w:right w:val="single" w:color="auto" w:sz="4" w:space="0"/>
            </w:tcBorders>
            <w:vAlign w:val="center"/>
          </w:tcPr>
          <w:p w14:paraId="2F8E0D8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3C1461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val="en-US" w:eastAsia="zh-CN"/>
              </w:rPr>
              <w:t>99312.00</w:t>
            </w:r>
          </w:p>
        </w:tc>
        <w:tc>
          <w:tcPr>
            <w:tcW w:w="1102" w:type="dxa"/>
            <w:tcBorders>
              <w:left w:val="single" w:color="auto" w:sz="4" w:space="0"/>
            </w:tcBorders>
            <w:vAlign w:val="center"/>
          </w:tcPr>
          <w:p w14:paraId="13C5E50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</w:tbl>
    <w:p w14:paraId="07552F70">
      <w:pPr>
        <w:spacing w:line="360" w:lineRule="exact"/>
        <w:ind w:firstLine="480" w:firstLineChars="200"/>
        <w:rPr>
          <w:rFonts w:ascii="Calibri" w:hAnsi="Calibri" w:eastAsia="宋体" w:cs="Times New Roman"/>
          <w:sz w:val="24"/>
          <w:szCs w:val="24"/>
        </w:rPr>
      </w:pPr>
    </w:p>
    <w:p w14:paraId="336F3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</w:rPr>
        <w:t>二、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供货及质量要求</w:t>
      </w:r>
    </w:p>
    <w:p w14:paraId="1FD06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</w:rPr>
        <w:t xml:space="preserve">1. 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供货要求</w:t>
      </w:r>
      <w:r>
        <w:rPr>
          <w:rFonts w:hint="eastAsia" w:ascii="Calibri" w:hAnsi="Calibri" w:eastAsia="宋体" w:cs="Times New Roman"/>
          <w:sz w:val="24"/>
          <w:szCs w:val="24"/>
        </w:rPr>
        <w:t>：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所提供的货物必须是正规厂家生产，符合相关性能要求。中标方必须在接到采购方送货通知后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4小时内，把所需货品送到指定地点。</w:t>
      </w:r>
    </w:p>
    <w:p w14:paraId="72CA8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</w:rPr>
        <w:t xml:space="preserve">2. 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质量要求</w:t>
      </w:r>
      <w:r>
        <w:rPr>
          <w:rFonts w:hint="eastAsia" w:ascii="Calibri" w:hAnsi="Calibri" w:eastAsia="宋体" w:cs="Times New Roman"/>
          <w:sz w:val="24"/>
          <w:szCs w:val="24"/>
        </w:rPr>
        <w:t>：中标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方</w:t>
      </w:r>
      <w:r>
        <w:rPr>
          <w:rFonts w:hint="eastAsia" w:ascii="Calibri" w:hAnsi="Calibri" w:eastAsia="宋体" w:cs="Times New Roman"/>
          <w:sz w:val="24"/>
          <w:szCs w:val="24"/>
        </w:rPr>
        <w:t>必须按照采购方的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采购</w:t>
      </w:r>
      <w:r>
        <w:rPr>
          <w:rFonts w:hint="eastAsia" w:ascii="Calibri" w:hAnsi="Calibri" w:eastAsia="宋体" w:cs="Times New Roman"/>
          <w:sz w:val="24"/>
          <w:szCs w:val="24"/>
        </w:rPr>
        <w:t>需求供货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。</w:t>
      </w:r>
    </w:p>
    <w:p w14:paraId="5907E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三、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收货</w:t>
      </w:r>
      <w:r>
        <w:rPr>
          <w:rFonts w:hint="eastAsia" w:ascii="Calibri" w:hAnsi="Calibri" w:eastAsia="宋体" w:cs="Times New Roman"/>
          <w:sz w:val="24"/>
          <w:szCs w:val="24"/>
        </w:rPr>
        <w:t>要求</w:t>
      </w:r>
    </w:p>
    <w:p w14:paraId="4886E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</w:rPr>
        <w:t>1. 中标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方</w:t>
      </w:r>
      <w:r>
        <w:rPr>
          <w:rFonts w:hint="eastAsia" w:ascii="Calibri" w:hAnsi="Calibri" w:eastAsia="宋体" w:cs="Times New Roman"/>
          <w:sz w:val="24"/>
          <w:szCs w:val="24"/>
        </w:rPr>
        <w:t>在产品送达指定地点后，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由采购方进行验货，如有问题，采购方有权拒收货物并由供货方承担相应的经济损失。</w:t>
      </w:r>
    </w:p>
    <w:p w14:paraId="7C43F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2. 质量不得低于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合同要求的质量</w:t>
      </w:r>
      <w:r>
        <w:rPr>
          <w:rFonts w:hint="eastAsia" w:ascii="Calibri" w:hAnsi="Calibri" w:eastAsia="宋体" w:cs="Times New Roman"/>
          <w:sz w:val="24"/>
          <w:szCs w:val="24"/>
        </w:rPr>
        <w:t>。</w:t>
      </w:r>
    </w:p>
    <w:p w14:paraId="46F75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四、包装、运输要求</w:t>
      </w:r>
    </w:p>
    <w:p w14:paraId="53D38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1. 中标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方</w:t>
      </w:r>
      <w:r>
        <w:rPr>
          <w:rFonts w:hint="eastAsia" w:ascii="Calibri" w:hAnsi="Calibri" w:eastAsia="宋体" w:cs="Times New Roman"/>
          <w:sz w:val="24"/>
          <w:szCs w:val="24"/>
        </w:rPr>
        <w:t>提供的产品必须具有可靠的安全保护、保险措施。</w:t>
      </w:r>
    </w:p>
    <w:p w14:paraId="3F25A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2. 由中标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方</w:t>
      </w:r>
      <w:r>
        <w:rPr>
          <w:rFonts w:hint="eastAsia" w:ascii="Calibri" w:hAnsi="Calibri" w:eastAsia="宋体" w:cs="Times New Roman"/>
          <w:sz w:val="24"/>
          <w:szCs w:val="24"/>
        </w:rPr>
        <w:t>将货物直接免费送至采购方指定地点。如在运输、搬运过程中造成货物损坏，采购方有权不签收并由供货方承担相应的经济损失。</w:t>
      </w:r>
    </w:p>
    <w:p w14:paraId="590E2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五、售后服务要求</w:t>
      </w:r>
    </w:p>
    <w:p w14:paraId="3EE17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在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发放使用</w:t>
      </w:r>
      <w:r>
        <w:rPr>
          <w:rFonts w:hint="eastAsia" w:ascii="Calibri" w:hAnsi="Calibri" w:eastAsia="宋体" w:cs="Times New Roman"/>
          <w:sz w:val="24"/>
          <w:szCs w:val="24"/>
        </w:rPr>
        <w:t>过程中，如发现是中标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方</w:t>
      </w:r>
      <w:r>
        <w:rPr>
          <w:rFonts w:hint="eastAsia" w:ascii="Calibri" w:hAnsi="Calibri" w:eastAsia="宋体" w:cs="Times New Roman"/>
          <w:sz w:val="24"/>
          <w:szCs w:val="24"/>
        </w:rPr>
        <w:t>的质量问题，需在收到问题反馈后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Calibri" w:hAnsi="Calibri" w:eastAsia="宋体" w:cs="Times New Roman"/>
          <w:sz w:val="24"/>
          <w:szCs w:val="24"/>
        </w:rPr>
        <w:t>小时内予以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反馈并</w:t>
      </w:r>
      <w:r>
        <w:rPr>
          <w:rFonts w:hint="eastAsia" w:ascii="Calibri" w:hAnsi="Calibri" w:eastAsia="宋体" w:cs="Times New Roman"/>
          <w:sz w:val="24"/>
          <w:szCs w:val="24"/>
        </w:rPr>
        <w:t>解决。</w:t>
      </w:r>
    </w:p>
    <w:p w14:paraId="2FAAE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六、合同签订</w:t>
      </w:r>
    </w:p>
    <w:p w14:paraId="50FEF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中标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方</w:t>
      </w:r>
      <w:r>
        <w:rPr>
          <w:rFonts w:hint="eastAsia" w:ascii="Calibri" w:hAnsi="Calibri" w:eastAsia="宋体" w:cs="Times New Roman"/>
          <w:sz w:val="24"/>
          <w:szCs w:val="24"/>
        </w:rPr>
        <w:t>在接到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中标</w:t>
      </w:r>
      <w:r>
        <w:rPr>
          <w:rFonts w:hint="eastAsia" w:ascii="Calibri" w:hAnsi="Calibri" w:eastAsia="宋体" w:cs="Times New Roman"/>
          <w:sz w:val="24"/>
          <w:szCs w:val="24"/>
        </w:rPr>
        <w:t>通知后7个工作日内必须与采购方签订采购合同。无故不签订合同的，采购方有权取消该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中标方</w:t>
      </w:r>
      <w:r>
        <w:rPr>
          <w:rFonts w:hint="eastAsia" w:ascii="Calibri" w:hAnsi="Calibri" w:eastAsia="宋体" w:cs="Times New Roman"/>
          <w:sz w:val="24"/>
          <w:szCs w:val="24"/>
        </w:rPr>
        <w:t>的供货资格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，由采购方自行安排</w:t>
      </w:r>
      <w:r>
        <w:rPr>
          <w:rFonts w:hint="eastAsia" w:ascii="Calibri" w:hAnsi="Calibri" w:eastAsia="宋体" w:cs="Times New Roman"/>
          <w:sz w:val="24"/>
          <w:szCs w:val="24"/>
        </w:rPr>
        <w:t>。</w:t>
      </w:r>
    </w:p>
    <w:p w14:paraId="34EEA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七、付款方式</w:t>
      </w:r>
    </w:p>
    <w:p w14:paraId="5871A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以上金额为预估金额，采购方不保证供货期内的最低供货数量或最低结算金额。供货期内以采购方的实际供货量为准，按月结算</w:t>
      </w:r>
      <w:r>
        <w:rPr>
          <w:rFonts w:hint="eastAsia" w:ascii="Calibri" w:hAnsi="Calibri" w:eastAsia="宋体" w:cs="Times New Roman"/>
          <w:sz w:val="24"/>
          <w:szCs w:val="24"/>
        </w:rPr>
        <w:t>。中标单位应提供正式的税务发票。</w:t>
      </w:r>
    </w:p>
    <w:p w14:paraId="03A597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其它</w:t>
      </w:r>
    </w:p>
    <w:p w14:paraId="1E4A57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 xml:space="preserve">    需确定两家供货单位。两家中标方的最高</w:t>
      </w:r>
      <w:bookmarkStart w:id="0" w:name="_GoBack"/>
      <w:bookmarkEnd w:id="0"/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投标下浮率作为两家的结算依据，并按此下浮率与采购方签订合同，最低下浮率须≥1%。由采购方按照质量要求等方面自由选择两家中标方进行分区配送，配送区域为：学生公寓片区、教学楼片区、室外保洁片区。</w:t>
      </w:r>
    </w:p>
    <w:p w14:paraId="104938E7">
      <w:pPr>
        <w:spacing w:line="360" w:lineRule="exact"/>
        <w:ind w:firstLine="480"/>
        <w:rPr>
          <w:rFonts w:ascii="Calibri" w:hAnsi="Calibri" w:eastAsia="宋体" w:cs="Times New Roman"/>
          <w:sz w:val="24"/>
          <w:szCs w:val="24"/>
        </w:rPr>
      </w:pPr>
    </w:p>
    <w:p w14:paraId="69A09B20">
      <w:pPr>
        <w:spacing w:line="360" w:lineRule="exact"/>
        <w:ind w:firstLine="480"/>
        <w:rPr>
          <w:rFonts w:ascii="Calibri" w:hAnsi="Calibri" w:eastAsia="宋体" w:cs="Times New Roman"/>
          <w:sz w:val="24"/>
          <w:szCs w:val="24"/>
        </w:rPr>
      </w:pPr>
    </w:p>
    <w:p w14:paraId="439CD95B">
      <w:pPr>
        <w:spacing w:line="360" w:lineRule="exact"/>
        <w:ind w:firstLine="480"/>
        <w:rPr>
          <w:rFonts w:ascii="Calibri" w:hAnsi="Calibri" w:eastAsia="宋体" w:cs="Times New Roman"/>
          <w:sz w:val="24"/>
          <w:szCs w:val="24"/>
        </w:rPr>
      </w:pPr>
    </w:p>
    <w:p w14:paraId="0839043A">
      <w:pPr>
        <w:spacing w:line="360" w:lineRule="exact"/>
        <w:ind w:firstLine="480"/>
        <w:rPr>
          <w:rFonts w:ascii="Calibri" w:hAnsi="Calibri" w:eastAsia="宋体" w:cs="Times New Roman"/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304" w:right="1797" w:bottom="1304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985CF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783B467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E090A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AE2425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09AC1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CE52D"/>
    <w:multiLevelType w:val="singleLevel"/>
    <w:tmpl w:val="FFFCE52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9C"/>
    <w:rsid w:val="00134882"/>
    <w:rsid w:val="00195B65"/>
    <w:rsid w:val="00212821"/>
    <w:rsid w:val="0027195D"/>
    <w:rsid w:val="00291E4E"/>
    <w:rsid w:val="002F537D"/>
    <w:rsid w:val="00336CAA"/>
    <w:rsid w:val="00387AD3"/>
    <w:rsid w:val="003A7D3D"/>
    <w:rsid w:val="00440550"/>
    <w:rsid w:val="004A642B"/>
    <w:rsid w:val="004C6272"/>
    <w:rsid w:val="004F2679"/>
    <w:rsid w:val="00505A7D"/>
    <w:rsid w:val="0053033B"/>
    <w:rsid w:val="00605C68"/>
    <w:rsid w:val="0061019C"/>
    <w:rsid w:val="00670F70"/>
    <w:rsid w:val="007D62D2"/>
    <w:rsid w:val="007E711A"/>
    <w:rsid w:val="008314A4"/>
    <w:rsid w:val="0083439F"/>
    <w:rsid w:val="00920A7D"/>
    <w:rsid w:val="009A2FB3"/>
    <w:rsid w:val="009F6F4E"/>
    <w:rsid w:val="00A233B7"/>
    <w:rsid w:val="00A82FFC"/>
    <w:rsid w:val="00AD39EE"/>
    <w:rsid w:val="00B352E7"/>
    <w:rsid w:val="00BB7A99"/>
    <w:rsid w:val="00C131F3"/>
    <w:rsid w:val="00CD5F2D"/>
    <w:rsid w:val="00D02147"/>
    <w:rsid w:val="00D1028B"/>
    <w:rsid w:val="00D26353"/>
    <w:rsid w:val="00D5243A"/>
    <w:rsid w:val="00DA5424"/>
    <w:rsid w:val="00DC6E82"/>
    <w:rsid w:val="00E25835"/>
    <w:rsid w:val="00E31CD2"/>
    <w:rsid w:val="00ED6FB4"/>
    <w:rsid w:val="00EE0AB0"/>
    <w:rsid w:val="00F84282"/>
    <w:rsid w:val="00FC1D98"/>
    <w:rsid w:val="2BF71943"/>
    <w:rsid w:val="3AFF769C"/>
    <w:rsid w:val="3E6F8780"/>
    <w:rsid w:val="4B0727BE"/>
    <w:rsid w:val="4EFECB6E"/>
    <w:rsid w:val="4FFE4A75"/>
    <w:rsid w:val="54220AF6"/>
    <w:rsid w:val="5C77FEF8"/>
    <w:rsid w:val="5FBF369E"/>
    <w:rsid w:val="6B9F08A0"/>
    <w:rsid w:val="6ED7FDD6"/>
    <w:rsid w:val="6FBE8F39"/>
    <w:rsid w:val="6FE61CA3"/>
    <w:rsid w:val="77FB021D"/>
    <w:rsid w:val="7B77C194"/>
    <w:rsid w:val="7F5E59BF"/>
    <w:rsid w:val="83D719AE"/>
    <w:rsid w:val="A7FFB4F1"/>
    <w:rsid w:val="AFFF568B"/>
    <w:rsid w:val="B1777282"/>
    <w:rsid w:val="B6F7902C"/>
    <w:rsid w:val="B956EF2E"/>
    <w:rsid w:val="BBE7BED9"/>
    <w:rsid w:val="BFF77A7D"/>
    <w:rsid w:val="C3CF67C3"/>
    <w:rsid w:val="DFBFA517"/>
    <w:rsid w:val="E7FD1331"/>
    <w:rsid w:val="E9FF5F48"/>
    <w:rsid w:val="EBFE822C"/>
    <w:rsid w:val="F1EF214C"/>
    <w:rsid w:val="F7BBB1DA"/>
    <w:rsid w:val="FDA7E58B"/>
    <w:rsid w:val="FEF77516"/>
    <w:rsid w:val="FEFF1481"/>
    <w:rsid w:val="FF7E3049"/>
    <w:rsid w:val="FFFD9E4F"/>
    <w:rsid w:val="FF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732</Words>
  <Characters>753</Characters>
  <Lines>6</Lines>
  <Paragraphs>1</Paragraphs>
  <TotalTime>150</TotalTime>
  <ScaleCrop>false</ScaleCrop>
  <LinksUpToDate>false</LinksUpToDate>
  <CharactersWithSpaces>763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2023-07-09T06:19:00Z</dcterms:created>
  <dc:creator>HP</dc:creator>
  <cp:lastModifiedBy>海蓝</cp:lastModifiedBy>
  <dcterms:modified xsi:type="dcterms:W3CDTF">2026-03-31T02:20:48Z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E3916FC0BDFA8C090A80D367AB649504_42</vt:lpwstr>
  </property>
  <property fmtid="{D5CDD505-2E9C-101B-9397-08002B2CF9AE}" pid="4" name="KSOTemplateDocerSaveRecord">
    <vt:lpwstr>eyJoZGlkIjoiZTQ1M2I1ZjgwOTBjMjE5ZGQwYjg5N2Q3NzY4YTk5ZTQiLCJ1c2VySWQiOiIyMTIxNjYzMzEifQ==</vt:lpwstr>
  </property>
</Properties>
</file>