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8FA0F">
      <w:pPr>
        <w:jc w:val="center"/>
        <w:rPr>
          <w:rFonts w:hint="eastAsia"/>
          <w:b/>
          <w:sz w:val="32"/>
          <w:szCs w:val="32"/>
        </w:rPr>
      </w:pPr>
      <w:r>
        <w:rPr>
          <w:rFonts w:hint="eastAsia"/>
          <w:b/>
          <w:sz w:val="32"/>
          <w:szCs w:val="32"/>
          <w:lang w:val="en-US" w:eastAsia="zh-CN"/>
        </w:rPr>
        <w:t>后勤管理处自行</w:t>
      </w:r>
      <w:r>
        <w:rPr>
          <w:rFonts w:hint="eastAsia"/>
          <w:b/>
          <w:sz w:val="32"/>
          <w:szCs w:val="32"/>
        </w:rPr>
        <w:t>采购市场询价情况表</w:t>
      </w:r>
    </w:p>
    <w:p w14:paraId="7B71ABB5">
      <w:pPr>
        <w:spacing w:line="360" w:lineRule="auto"/>
        <w:jc w:val="right"/>
        <w:rPr>
          <w:rFonts w:hint="eastAsia"/>
          <w:sz w:val="24"/>
        </w:rPr>
      </w:pPr>
      <w:r>
        <w:rPr>
          <w:rFonts w:hint="eastAsia"/>
          <w:b/>
          <w:sz w:val="24"/>
        </w:rPr>
        <w:t xml:space="preserve">                                     202</w:t>
      </w:r>
      <w:r>
        <w:rPr>
          <w:rFonts w:hint="eastAsia"/>
          <w:b/>
          <w:sz w:val="24"/>
          <w:lang w:val="en-US" w:eastAsia="zh-CN"/>
        </w:rPr>
        <w:t>4</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bl>
      <w:tblPr>
        <w:tblStyle w:val="3"/>
        <w:tblW w:w="87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52"/>
        <w:gridCol w:w="948"/>
        <w:gridCol w:w="1061"/>
        <w:gridCol w:w="1500"/>
      </w:tblGrid>
      <w:tr w14:paraId="2996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07" w:type="dxa"/>
            <w:noWrap w:val="0"/>
            <w:vAlign w:val="center"/>
          </w:tcPr>
          <w:p w14:paraId="59FF1ED0">
            <w:pPr>
              <w:keepNext w:val="0"/>
              <w:keepLines w:val="0"/>
              <w:suppressLineNumbers w:val="0"/>
              <w:spacing w:before="0" w:beforeAutospacing="0" w:after="0" w:afterAutospacing="0"/>
              <w:ind w:left="0" w:right="0"/>
              <w:jc w:val="left"/>
              <w:rPr>
                <w:rFonts w:hint="eastAsia"/>
                <w:sz w:val="24"/>
              </w:rPr>
            </w:pPr>
            <w:r>
              <w:rPr>
                <w:rFonts w:hint="eastAsia"/>
                <w:sz w:val="24"/>
              </w:rPr>
              <w:t>项目名称</w:t>
            </w:r>
          </w:p>
        </w:tc>
        <w:tc>
          <w:tcPr>
            <w:tcW w:w="2952" w:type="dxa"/>
            <w:noWrap w:val="0"/>
            <w:vAlign w:val="center"/>
          </w:tcPr>
          <w:p w14:paraId="714FBBC1">
            <w:pPr>
              <w:keepNext w:val="0"/>
              <w:keepLines w:val="0"/>
              <w:suppressLineNumbers w:val="0"/>
              <w:spacing w:before="0" w:beforeAutospacing="0" w:after="0" w:afterAutospacing="0"/>
              <w:ind w:left="0" w:right="0"/>
              <w:jc w:val="left"/>
              <w:rPr>
                <w:rFonts w:hint="default" w:eastAsia="宋体"/>
                <w:sz w:val="28"/>
                <w:szCs w:val="28"/>
                <w:lang w:val="en-US" w:eastAsia="zh-CN"/>
              </w:rPr>
            </w:pPr>
            <w:r>
              <w:rPr>
                <w:rFonts w:hint="eastAsia"/>
                <w:sz w:val="24"/>
                <w:szCs w:val="24"/>
                <w:lang w:val="en-US" w:eastAsia="zh-CN"/>
              </w:rPr>
              <w:t>厨房设备维修采购</w:t>
            </w:r>
          </w:p>
        </w:tc>
        <w:tc>
          <w:tcPr>
            <w:tcW w:w="2009" w:type="dxa"/>
            <w:gridSpan w:val="2"/>
            <w:noWrap w:val="0"/>
            <w:vAlign w:val="center"/>
          </w:tcPr>
          <w:p w14:paraId="4849D89B">
            <w:pPr>
              <w:keepNext w:val="0"/>
              <w:keepLines w:val="0"/>
              <w:suppressLineNumbers w:val="0"/>
              <w:spacing w:before="0" w:beforeAutospacing="0" w:after="0" w:afterAutospacing="0"/>
              <w:ind w:left="0" w:right="0"/>
              <w:jc w:val="center"/>
              <w:rPr>
                <w:rFonts w:hint="eastAsia"/>
                <w:sz w:val="24"/>
              </w:rPr>
            </w:pPr>
            <w:r>
              <w:rPr>
                <w:rFonts w:hint="eastAsia"/>
                <w:sz w:val="24"/>
                <w:lang w:val="en-US" w:eastAsia="zh-CN"/>
              </w:rPr>
              <w:t>自行</w:t>
            </w:r>
            <w:r>
              <w:rPr>
                <w:rFonts w:hint="eastAsia"/>
                <w:sz w:val="24"/>
              </w:rPr>
              <w:t>采购编号</w:t>
            </w:r>
          </w:p>
        </w:tc>
        <w:tc>
          <w:tcPr>
            <w:tcW w:w="1500" w:type="dxa"/>
            <w:noWrap w:val="0"/>
            <w:vAlign w:val="center"/>
          </w:tcPr>
          <w:p w14:paraId="63B0DA1B">
            <w:pPr>
              <w:keepNext w:val="0"/>
              <w:keepLines w:val="0"/>
              <w:suppressLineNumbers w:val="0"/>
              <w:spacing w:before="0" w:beforeAutospacing="0" w:after="0" w:afterAutospacing="0"/>
              <w:ind w:left="0" w:right="0"/>
              <w:jc w:val="center"/>
              <w:rPr>
                <w:rFonts w:hint="eastAsia"/>
                <w:sz w:val="28"/>
                <w:szCs w:val="28"/>
              </w:rPr>
            </w:pPr>
          </w:p>
        </w:tc>
      </w:tr>
      <w:tr w14:paraId="7C5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68" w:type="dxa"/>
            <w:gridSpan w:val="5"/>
            <w:noWrap w:val="0"/>
            <w:vAlign w:val="top"/>
          </w:tcPr>
          <w:p w14:paraId="06926E7A">
            <w:pPr>
              <w:keepNext w:val="0"/>
              <w:keepLines w:val="0"/>
              <w:suppressLineNumbers w:val="0"/>
              <w:spacing w:before="0" w:beforeAutospacing="0" w:after="0" w:afterAutospacing="0"/>
              <w:ind w:left="0" w:right="0"/>
              <w:rPr>
                <w:rFonts w:hint="eastAsia"/>
                <w:sz w:val="28"/>
                <w:szCs w:val="28"/>
              </w:rPr>
            </w:pPr>
            <w:r>
              <w:rPr>
                <w:rFonts w:hint="eastAsia"/>
                <w:sz w:val="28"/>
                <w:szCs w:val="28"/>
              </w:rPr>
              <w:t>采购标的技术参数要求</w:t>
            </w:r>
            <w:r>
              <w:rPr>
                <w:rFonts w:hint="eastAsia"/>
                <w:sz w:val="24"/>
              </w:rPr>
              <w:t>（含实现功能、技术参数、规格、数量等）</w:t>
            </w:r>
            <w:r>
              <w:rPr>
                <w:rFonts w:hint="eastAsia"/>
                <w:sz w:val="28"/>
                <w:szCs w:val="28"/>
              </w:rPr>
              <w:t>：</w:t>
            </w:r>
          </w:p>
          <w:p w14:paraId="025EB5C5">
            <w:pPr>
              <w:keepNext w:val="0"/>
              <w:keepLines w:val="0"/>
              <w:suppressLineNumbers w:val="0"/>
              <w:spacing w:before="0" w:beforeAutospacing="0" w:after="0" w:afterAutospacing="0"/>
              <w:ind w:left="0" w:right="0"/>
              <w:rPr>
                <w:rFonts w:hint="eastAsia"/>
                <w:sz w:val="24"/>
              </w:rPr>
            </w:pPr>
          </w:p>
        </w:tc>
      </w:tr>
      <w:tr w14:paraId="0E2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07" w:type="dxa"/>
            <w:noWrap w:val="0"/>
            <w:vAlign w:val="top"/>
          </w:tcPr>
          <w:p w14:paraId="08A52936">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采购项目（设备</w:t>
            </w:r>
            <w:r>
              <w:rPr>
                <w:rFonts w:hint="default"/>
                <w:sz w:val="24"/>
              </w:rPr>
              <w:t>名称</w:t>
            </w:r>
            <w:r>
              <w:rPr>
                <w:rFonts w:hint="eastAsia"/>
                <w:sz w:val="24"/>
                <w:lang w:eastAsia="zh-CN"/>
              </w:rPr>
              <w:t>）</w:t>
            </w:r>
          </w:p>
        </w:tc>
        <w:tc>
          <w:tcPr>
            <w:tcW w:w="2952" w:type="dxa"/>
            <w:noWrap w:val="0"/>
            <w:vAlign w:val="top"/>
          </w:tcPr>
          <w:p w14:paraId="59FC67A2">
            <w:pPr>
              <w:keepNext w:val="0"/>
              <w:keepLines w:val="0"/>
              <w:suppressLineNumbers w:val="0"/>
              <w:spacing w:before="0" w:beforeAutospacing="0" w:after="0" w:afterAutospacing="0"/>
              <w:ind w:left="0" w:right="0"/>
              <w:jc w:val="center"/>
              <w:rPr>
                <w:rFonts w:hint="eastAsia"/>
                <w:sz w:val="24"/>
              </w:rPr>
            </w:pPr>
            <w:r>
              <w:rPr>
                <w:rFonts w:hint="eastAsia"/>
                <w:sz w:val="24"/>
              </w:rPr>
              <w:t>规格</w:t>
            </w:r>
            <w:r>
              <w:rPr>
                <w:rFonts w:hint="default"/>
                <w:sz w:val="24"/>
              </w:rPr>
              <w:t>型号</w:t>
            </w:r>
            <w:r>
              <w:rPr>
                <w:rFonts w:hint="eastAsia"/>
                <w:sz w:val="24"/>
              </w:rPr>
              <w:t>（参数）</w:t>
            </w:r>
          </w:p>
        </w:tc>
        <w:tc>
          <w:tcPr>
            <w:tcW w:w="948" w:type="dxa"/>
            <w:noWrap w:val="0"/>
            <w:vAlign w:val="top"/>
          </w:tcPr>
          <w:p w14:paraId="74CFAD7B">
            <w:pPr>
              <w:keepNext w:val="0"/>
              <w:keepLines w:val="0"/>
              <w:suppressLineNumbers w:val="0"/>
              <w:spacing w:before="0" w:beforeAutospacing="0" w:after="0" w:afterAutospacing="0"/>
              <w:ind w:left="0" w:right="0"/>
              <w:jc w:val="center"/>
              <w:rPr>
                <w:rFonts w:hint="eastAsia"/>
                <w:sz w:val="24"/>
              </w:rPr>
            </w:pPr>
            <w:r>
              <w:rPr>
                <w:rFonts w:hint="eastAsia"/>
                <w:sz w:val="24"/>
              </w:rPr>
              <w:t>数量</w:t>
            </w:r>
          </w:p>
        </w:tc>
        <w:tc>
          <w:tcPr>
            <w:tcW w:w="1061" w:type="dxa"/>
            <w:noWrap w:val="0"/>
            <w:vAlign w:val="top"/>
          </w:tcPr>
          <w:p w14:paraId="31A19A9E">
            <w:pPr>
              <w:keepNext w:val="0"/>
              <w:keepLines w:val="0"/>
              <w:suppressLineNumbers w:val="0"/>
              <w:spacing w:before="0" w:beforeAutospacing="0" w:after="0" w:afterAutospacing="0"/>
              <w:ind w:left="0" w:right="0"/>
              <w:jc w:val="center"/>
              <w:rPr>
                <w:rFonts w:hint="eastAsia"/>
                <w:sz w:val="24"/>
              </w:rPr>
            </w:pPr>
            <w:r>
              <w:rPr>
                <w:rFonts w:hint="eastAsia"/>
                <w:sz w:val="24"/>
              </w:rPr>
              <w:t>单价</w:t>
            </w:r>
          </w:p>
        </w:tc>
        <w:tc>
          <w:tcPr>
            <w:tcW w:w="1500" w:type="dxa"/>
            <w:noWrap w:val="0"/>
            <w:vAlign w:val="top"/>
          </w:tcPr>
          <w:p w14:paraId="15DD701F">
            <w:pPr>
              <w:keepNext w:val="0"/>
              <w:keepLines w:val="0"/>
              <w:suppressLineNumbers w:val="0"/>
              <w:spacing w:before="0" w:beforeAutospacing="0" w:after="0" w:afterAutospacing="0"/>
              <w:ind w:left="0" w:right="0"/>
              <w:jc w:val="center"/>
              <w:rPr>
                <w:rFonts w:hint="eastAsia"/>
                <w:sz w:val="24"/>
              </w:rPr>
            </w:pPr>
            <w:r>
              <w:rPr>
                <w:rFonts w:hint="eastAsia"/>
                <w:sz w:val="24"/>
              </w:rPr>
              <w:t>总价</w:t>
            </w:r>
          </w:p>
        </w:tc>
      </w:tr>
      <w:tr w14:paraId="4FE9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07" w:type="dxa"/>
            <w:noWrap w:val="0"/>
            <w:vAlign w:val="center"/>
          </w:tcPr>
          <w:p w14:paraId="2DFC010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sz w:val="24"/>
                <w:szCs w:val="24"/>
                <w:lang w:val="en-US" w:eastAsia="zh-CN"/>
              </w:rPr>
              <w:t>厨房设备维修采购</w:t>
            </w:r>
          </w:p>
        </w:tc>
        <w:tc>
          <w:tcPr>
            <w:tcW w:w="2952" w:type="dxa"/>
            <w:noWrap w:val="0"/>
            <w:vAlign w:val="center"/>
          </w:tcPr>
          <w:p w14:paraId="33F5F5A8">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附清单</w:t>
            </w:r>
          </w:p>
        </w:tc>
        <w:tc>
          <w:tcPr>
            <w:tcW w:w="948" w:type="dxa"/>
            <w:noWrap w:val="0"/>
            <w:vAlign w:val="center"/>
          </w:tcPr>
          <w:p w14:paraId="634C5E33">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1年</w:t>
            </w:r>
          </w:p>
        </w:tc>
        <w:tc>
          <w:tcPr>
            <w:tcW w:w="1061" w:type="dxa"/>
            <w:noWrap w:val="0"/>
            <w:vAlign w:val="center"/>
          </w:tcPr>
          <w:p w14:paraId="3D04AE1E">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04CD816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96000</w:t>
            </w:r>
          </w:p>
        </w:tc>
      </w:tr>
      <w:tr w14:paraId="3850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07" w:type="dxa"/>
            <w:noWrap w:val="0"/>
            <w:vAlign w:val="center"/>
          </w:tcPr>
          <w:p w14:paraId="3BD4B17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1FBC06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F7CF5F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2C138D4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6B3C161">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3B4D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07" w:type="dxa"/>
            <w:noWrap w:val="0"/>
            <w:vAlign w:val="center"/>
          </w:tcPr>
          <w:p w14:paraId="35547D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BF42E6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5C1B6D4">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1D3E578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1248464">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72F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2EA2281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47E68BD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77D9D4BB">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4EA77F59">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15AB502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r>
      <w:tr w14:paraId="21A2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73992E0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3D212E5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AF46121">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49389AE5">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631D9F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BED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65F0AAAE">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25CD37A6">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790BFF8">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7556FD2B">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765A30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7B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768" w:type="dxa"/>
            <w:gridSpan w:val="5"/>
            <w:noWrap w:val="0"/>
            <w:vAlign w:val="top"/>
          </w:tcPr>
          <w:p w14:paraId="040DA2C1">
            <w:pPr>
              <w:keepNext w:val="0"/>
              <w:keepLines w:val="0"/>
              <w:suppressLineNumbers w:val="0"/>
              <w:spacing w:before="0" w:beforeAutospacing="0" w:after="312" w:afterLines="100" w:afterAutospacing="0"/>
              <w:ind w:left="0" w:right="0"/>
              <w:rPr>
                <w:rFonts w:hint="eastAsia"/>
                <w:sz w:val="28"/>
                <w:szCs w:val="28"/>
              </w:rPr>
            </w:pPr>
            <w:r>
              <w:rPr>
                <w:rFonts w:hint="eastAsia"/>
                <w:sz w:val="28"/>
                <w:szCs w:val="28"/>
              </w:rPr>
              <w:t>市场询价记录</w:t>
            </w:r>
            <w:r>
              <w:rPr>
                <w:rFonts w:hint="eastAsia"/>
                <w:sz w:val="24"/>
              </w:rPr>
              <w:t>（报价应在预算内，超出预算或等于预算的报价视为无效）</w:t>
            </w:r>
            <w:r>
              <w:rPr>
                <w:rFonts w:hint="eastAsia"/>
                <w:sz w:val="28"/>
                <w:szCs w:val="28"/>
              </w:rPr>
              <w:t>：</w:t>
            </w:r>
          </w:p>
          <w:p w14:paraId="2096267E">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商家名称</w:t>
            </w:r>
            <w:r>
              <w:rPr>
                <w:rFonts w:hint="eastAsia"/>
                <w:sz w:val="24"/>
              </w:rPr>
              <w:t>（加盖公章）</w:t>
            </w:r>
            <w:r>
              <w:rPr>
                <w:rFonts w:hint="eastAsia"/>
                <w:sz w:val="28"/>
                <w:szCs w:val="28"/>
              </w:rPr>
              <w:t>：</w:t>
            </w:r>
          </w:p>
          <w:p w14:paraId="6AACACE7">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地址：</w:t>
            </w:r>
          </w:p>
          <w:p w14:paraId="0FD75609">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联系人：</w:t>
            </w:r>
          </w:p>
          <w:p w14:paraId="2DFEDD1C">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联系电话：</w:t>
            </w:r>
          </w:p>
          <w:p w14:paraId="49E9C35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eastAsia"/>
                <w:sz w:val="28"/>
                <w:szCs w:val="28"/>
                <w:lang w:val="en-US" w:eastAsia="zh-CN"/>
              </w:rPr>
              <w:t>投标报价（下浮率%）</w:t>
            </w:r>
            <w:r>
              <w:rPr>
                <w:rFonts w:hint="eastAsia"/>
                <w:sz w:val="28"/>
                <w:szCs w:val="28"/>
              </w:rPr>
              <w:t>：</w:t>
            </w:r>
            <w:r>
              <w:rPr>
                <w:rFonts w:hint="eastAsia" w:ascii="宋体" w:hAnsi="宋体" w:eastAsia="宋体" w:cs="Times New Roman"/>
                <w:kern w:val="0"/>
                <w:sz w:val="24"/>
                <w:szCs w:val="24"/>
                <w:lang w:val="en-US" w:eastAsia="zh-CN" w:bidi="ar"/>
              </w:rPr>
              <w:t xml:space="preserve">小写： </w:t>
            </w:r>
            <w:r>
              <w:rPr>
                <w:rFonts w:hint="eastAsia" w:ascii="宋体" w:hAnsi="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t>%</w:t>
            </w:r>
            <w:r>
              <w:rPr>
                <w:rFonts w:hint="eastAsia" w:ascii="宋体" w:hAnsi="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大写：百分之</w:t>
            </w:r>
          </w:p>
          <w:p w14:paraId="3779EEFA">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kern w:val="0"/>
                <w:sz w:val="24"/>
                <w:szCs w:val="20"/>
                <w:lang w:val="en-US" w:eastAsia="zh-CN" w:bidi="ar"/>
              </w:rPr>
            </w:pPr>
          </w:p>
          <w:p w14:paraId="0FDD64B6">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lang w:val="en-US"/>
              </w:rPr>
            </w:pPr>
            <w:r>
              <w:rPr>
                <w:rFonts w:hint="eastAsia" w:ascii="宋体" w:hAnsi="宋体" w:eastAsia="宋体" w:cs="宋体"/>
                <w:kern w:val="0"/>
                <w:sz w:val="24"/>
                <w:szCs w:val="20"/>
                <w:lang w:val="en-US" w:eastAsia="zh-CN" w:bidi="ar"/>
              </w:rPr>
              <w:t>注: 报价一经涂改，应在涂改处加盖单位公章或者由法定代表人或授权委托人签字或盖章，否则其投标作无效标处理。</w:t>
            </w:r>
          </w:p>
          <w:p w14:paraId="6CC09E8E">
            <w:pPr>
              <w:keepNext w:val="0"/>
              <w:keepLines w:val="0"/>
              <w:suppressLineNumbers w:val="0"/>
              <w:spacing w:before="0" w:beforeAutospacing="0" w:after="156" w:afterLines="50" w:afterAutospacing="0" w:line="480" w:lineRule="auto"/>
              <w:ind w:left="0" w:right="0"/>
              <w:rPr>
                <w:rFonts w:hint="eastAsia"/>
                <w:sz w:val="24"/>
              </w:rPr>
            </w:pPr>
          </w:p>
        </w:tc>
      </w:tr>
    </w:tbl>
    <w:p w14:paraId="0B4F87F1">
      <w:pPr>
        <w:jc w:val="center"/>
        <w:rPr>
          <w:rFonts w:hint="eastAsia"/>
          <w:sz w:val="30"/>
          <w:szCs w:val="30"/>
        </w:rPr>
      </w:pPr>
    </w:p>
    <w:p w14:paraId="75AD7EDD">
      <w:pPr>
        <w:jc w:val="center"/>
        <w:rPr>
          <w:rFonts w:hint="eastAsia"/>
          <w:sz w:val="30"/>
          <w:szCs w:val="30"/>
        </w:rPr>
      </w:pPr>
      <w:bookmarkStart w:id="0" w:name="_GoBack"/>
      <w:bookmarkEnd w:id="0"/>
      <w:r>
        <w:rPr>
          <w:rFonts w:hint="eastAsia"/>
          <w:sz w:val="30"/>
          <w:szCs w:val="30"/>
        </w:rPr>
        <w:t>维修配件清单</w:t>
      </w:r>
    </w:p>
    <w:tbl>
      <w:tblPr>
        <w:tblStyle w:val="3"/>
        <w:tblW w:w="8804" w:type="dxa"/>
        <w:tblInd w:w="93" w:type="dxa"/>
        <w:tblLayout w:type="autofit"/>
        <w:tblCellMar>
          <w:top w:w="0" w:type="dxa"/>
          <w:left w:w="108" w:type="dxa"/>
          <w:bottom w:w="0" w:type="dxa"/>
          <w:right w:w="108" w:type="dxa"/>
        </w:tblCellMar>
      </w:tblPr>
      <w:tblGrid>
        <w:gridCol w:w="752"/>
        <w:gridCol w:w="4792"/>
        <w:gridCol w:w="1559"/>
        <w:gridCol w:w="1701"/>
      </w:tblGrid>
      <w:tr w14:paraId="17FEFB8D">
        <w:tblPrEx>
          <w:tblCellMar>
            <w:top w:w="0" w:type="dxa"/>
            <w:left w:w="108" w:type="dxa"/>
            <w:bottom w:w="0" w:type="dxa"/>
            <w:right w:w="108" w:type="dxa"/>
          </w:tblCellMar>
        </w:tblPrEx>
        <w:trPr>
          <w:trHeight w:val="27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D566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4792" w:type="dxa"/>
            <w:tcBorders>
              <w:top w:val="single" w:color="auto" w:sz="4" w:space="0"/>
              <w:left w:val="nil"/>
              <w:bottom w:val="single" w:color="auto" w:sz="4" w:space="0"/>
              <w:right w:val="single" w:color="auto" w:sz="4" w:space="0"/>
            </w:tcBorders>
            <w:shd w:val="clear" w:color="auto" w:fill="auto"/>
            <w:noWrap/>
            <w:vAlign w:val="center"/>
          </w:tcPr>
          <w:p w14:paraId="0A3B4AB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8DC0E9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CCAEB70">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基准价</w:t>
            </w:r>
          </w:p>
        </w:tc>
      </w:tr>
      <w:tr w14:paraId="5343AC2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429F41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792" w:type="dxa"/>
            <w:tcBorders>
              <w:top w:val="nil"/>
              <w:left w:val="nil"/>
              <w:bottom w:val="single" w:color="auto" w:sz="4" w:space="0"/>
              <w:right w:val="single" w:color="auto" w:sz="4" w:space="0"/>
            </w:tcBorders>
            <w:shd w:val="clear" w:color="auto" w:fill="auto"/>
            <w:noWrap/>
            <w:vAlign w:val="center"/>
          </w:tcPr>
          <w:p w14:paraId="00DF27A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导热油</w:t>
            </w:r>
          </w:p>
        </w:tc>
        <w:tc>
          <w:tcPr>
            <w:tcW w:w="1559" w:type="dxa"/>
            <w:tcBorders>
              <w:top w:val="nil"/>
              <w:left w:val="nil"/>
              <w:bottom w:val="single" w:color="auto" w:sz="4" w:space="0"/>
              <w:right w:val="single" w:color="auto" w:sz="4" w:space="0"/>
            </w:tcBorders>
            <w:shd w:val="clear" w:color="auto" w:fill="auto"/>
            <w:noWrap/>
            <w:vAlign w:val="center"/>
          </w:tcPr>
          <w:p w14:paraId="572EB67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元/斤</w:t>
            </w:r>
          </w:p>
        </w:tc>
        <w:tc>
          <w:tcPr>
            <w:tcW w:w="1701" w:type="dxa"/>
            <w:tcBorders>
              <w:top w:val="nil"/>
              <w:left w:val="nil"/>
              <w:bottom w:val="single" w:color="auto" w:sz="4" w:space="0"/>
              <w:right w:val="single" w:color="auto" w:sz="4" w:space="0"/>
            </w:tcBorders>
            <w:shd w:val="clear" w:color="auto" w:fill="auto"/>
            <w:noWrap/>
            <w:vAlign w:val="center"/>
          </w:tcPr>
          <w:p w14:paraId="7342624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r>
      <w:tr w14:paraId="04F2E21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57FC72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792" w:type="dxa"/>
            <w:tcBorders>
              <w:top w:val="nil"/>
              <w:left w:val="nil"/>
              <w:bottom w:val="single" w:color="auto" w:sz="4" w:space="0"/>
              <w:right w:val="single" w:color="auto" w:sz="4" w:space="0"/>
            </w:tcBorders>
            <w:shd w:val="clear" w:color="auto" w:fill="auto"/>
            <w:noWrap/>
            <w:vAlign w:val="center"/>
          </w:tcPr>
          <w:p w14:paraId="74B01DA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浸泡池6平方高温线</w:t>
            </w:r>
          </w:p>
        </w:tc>
        <w:tc>
          <w:tcPr>
            <w:tcW w:w="1559" w:type="dxa"/>
            <w:tcBorders>
              <w:top w:val="nil"/>
              <w:left w:val="nil"/>
              <w:bottom w:val="single" w:color="auto" w:sz="4" w:space="0"/>
              <w:right w:val="single" w:color="auto" w:sz="4" w:space="0"/>
            </w:tcBorders>
            <w:shd w:val="clear" w:color="auto" w:fill="auto"/>
            <w:noWrap/>
            <w:vAlign w:val="center"/>
          </w:tcPr>
          <w:p w14:paraId="60B2AC8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元/米</w:t>
            </w:r>
          </w:p>
        </w:tc>
        <w:tc>
          <w:tcPr>
            <w:tcW w:w="1701" w:type="dxa"/>
            <w:tcBorders>
              <w:top w:val="nil"/>
              <w:left w:val="nil"/>
              <w:bottom w:val="single" w:color="auto" w:sz="4" w:space="0"/>
              <w:right w:val="single" w:color="auto" w:sz="4" w:space="0"/>
            </w:tcBorders>
            <w:shd w:val="clear" w:color="auto" w:fill="auto"/>
            <w:noWrap/>
            <w:vAlign w:val="center"/>
          </w:tcPr>
          <w:p w14:paraId="299F00A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r>
      <w:tr w14:paraId="22AE39F5">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8A8178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792" w:type="dxa"/>
            <w:tcBorders>
              <w:top w:val="nil"/>
              <w:left w:val="nil"/>
              <w:bottom w:val="single" w:color="auto" w:sz="4" w:space="0"/>
              <w:right w:val="single" w:color="auto" w:sz="4" w:space="0"/>
            </w:tcBorders>
            <w:shd w:val="clear" w:color="auto" w:fill="auto"/>
            <w:noWrap/>
            <w:vAlign w:val="center"/>
          </w:tcPr>
          <w:p w14:paraId="14CE201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6平方高温线</w:t>
            </w:r>
          </w:p>
        </w:tc>
        <w:tc>
          <w:tcPr>
            <w:tcW w:w="1559" w:type="dxa"/>
            <w:tcBorders>
              <w:top w:val="nil"/>
              <w:left w:val="nil"/>
              <w:bottom w:val="single" w:color="auto" w:sz="4" w:space="0"/>
              <w:right w:val="single" w:color="auto" w:sz="4" w:space="0"/>
            </w:tcBorders>
            <w:shd w:val="clear" w:color="auto" w:fill="auto"/>
            <w:noWrap/>
            <w:vAlign w:val="center"/>
          </w:tcPr>
          <w:p w14:paraId="5AD8F1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元/米</w:t>
            </w:r>
          </w:p>
        </w:tc>
        <w:tc>
          <w:tcPr>
            <w:tcW w:w="1701" w:type="dxa"/>
            <w:tcBorders>
              <w:top w:val="nil"/>
              <w:left w:val="nil"/>
              <w:bottom w:val="single" w:color="auto" w:sz="4" w:space="0"/>
              <w:right w:val="single" w:color="auto" w:sz="4" w:space="0"/>
            </w:tcBorders>
            <w:shd w:val="clear" w:color="auto" w:fill="auto"/>
            <w:noWrap/>
            <w:vAlign w:val="center"/>
          </w:tcPr>
          <w:p w14:paraId="614C3F7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14:paraId="3051D9D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90ABD5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792" w:type="dxa"/>
            <w:tcBorders>
              <w:top w:val="nil"/>
              <w:left w:val="nil"/>
              <w:bottom w:val="single" w:color="auto" w:sz="4" w:space="0"/>
              <w:right w:val="single" w:color="auto" w:sz="4" w:space="0"/>
            </w:tcBorders>
            <w:shd w:val="clear" w:color="auto" w:fill="auto"/>
            <w:noWrap/>
            <w:vAlign w:val="center"/>
          </w:tcPr>
          <w:p w14:paraId="03CA616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6分直接 </w:t>
            </w:r>
          </w:p>
        </w:tc>
        <w:tc>
          <w:tcPr>
            <w:tcW w:w="1559" w:type="dxa"/>
            <w:tcBorders>
              <w:top w:val="nil"/>
              <w:left w:val="nil"/>
              <w:bottom w:val="single" w:color="auto" w:sz="4" w:space="0"/>
              <w:right w:val="single" w:color="auto" w:sz="4" w:space="0"/>
            </w:tcBorders>
            <w:shd w:val="clear" w:color="auto" w:fill="auto"/>
            <w:noWrap/>
            <w:vAlign w:val="center"/>
          </w:tcPr>
          <w:p w14:paraId="74A78F8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10862A8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r>
      <w:tr w14:paraId="7D97E2D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8FAC50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792" w:type="dxa"/>
            <w:tcBorders>
              <w:top w:val="nil"/>
              <w:left w:val="nil"/>
              <w:bottom w:val="single" w:color="auto" w:sz="4" w:space="0"/>
              <w:right w:val="single" w:color="auto" w:sz="4" w:space="0"/>
            </w:tcBorders>
            <w:shd w:val="clear" w:color="auto" w:fill="auto"/>
            <w:noWrap/>
            <w:vAlign w:val="center"/>
          </w:tcPr>
          <w:p w14:paraId="1F2F100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60公分高温防爆管</w:t>
            </w:r>
          </w:p>
        </w:tc>
        <w:tc>
          <w:tcPr>
            <w:tcW w:w="1559" w:type="dxa"/>
            <w:tcBorders>
              <w:top w:val="nil"/>
              <w:left w:val="nil"/>
              <w:bottom w:val="single" w:color="auto" w:sz="4" w:space="0"/>
              <w:right w:val="single" w:color="auto" w:sz="4" w:space="0"/>
            </w:tcBorders>
            <w:shd w:val="clear" w:color="auto" w:fill="auto"/>
            <w:noWrap/>
            <w:vAlign w:val="center"/>
          </w:tcPr>
          <w:p w14:paraId="3C1310B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3532C3C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6CB1C35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15CE19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792" w:type="dxa"/>
            <w:tcBorders>
              <w:top w:val="nil"/>
              <w:left w:val="nil"/>
              <w:bottom w:val="single" w:color="auto" w:sz="4" w:space="0"/>
              <w:right w:val="single" w:color="auto" w:sz="4" w:space="0"/>
            </w:tcBorders>
            <w:shd w:val="clear" w:color="auto" w:fill="auto"/>
            <w:noWrap/>
            <w:vAlign w:val="center"/>
          </w:tcPr>
          <w:p w14:paraId="697C45C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蒸包台进水管</w:t>
            </w:r>
          </w:p>
        </w:tc>
        <w:tc>
          <w:tcPr>
            <w:tcW w:w="1559" w:type="dxa"/>
            <w:tcBorders>
              <w:top w:val="nil"/>
              <w:left w:val="nil"/>
              <w:bottom w:val="single" w:color="auto" w:sz="4" w:space="0"/>
              <w:right w:val="single" w:color="auto" w:sz="4" w:space="0"/>
            </w:tcBorders>
            <w:shd w:val="clear" w:color="auto" w:fill="auto"/>
            <w:noWrap/>
            <w:vAlign w:val="center"/>
          </w:tcPr>
          <w:p w14:paraId="7E2469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4300D11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r>
      <w:tr w14:paraId="0C8AC86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5DF59A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792" w:type="dxa"/>
            <w:tcBorders>
              <w:top w:val="nil"/>
              <w:left w:val="nil"/>
              <w:bottom w:val="single" w:color="auto" w:sz="4" w:space="0"/>
              <w:right w:val="single" w:color="auto" w:sz="4" w:space="0"/>
            </w:tcBorders>
            <w:shd w:val="clear" w:color="auto" w:fill="auto"/>
            <w:noWrap/>
            <w:vAlign w:val="center"/>
          </w:tcPr>
          <w:p w14:paraId="26EBB5B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A1218皮带（和面机）</w:t>
            </w:r>
          </w:p>
        </w:tc>
        <w:tc>
          <w:tcPr>
            <w:tcW w:w="1559" w:type="dxa"/>
            <w:tcBorders>
              <w:top w:val="nil"/>
              <w:left w:val="nil"/>
              <w:bottom w:val="single" w:color="auto" w:sz="4" w:space="0"/>
              <w:right w:val="single" w:color="auto" w:sz="4" w:space="0"/>
            </w:tcBorders>
            <w:shd w:val="clear" w:color="auto" w:fill="auto"/>
            <w:noWrap/>
            <w:vAlign w:val="center"/>
          </w:tcPr>
          <w:p w14:paraId="515C4FB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3EC3E75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4A08001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3AADE4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792" w:type="dxa"/>
            <w:tcBorders>
              <w:top w:val="nil"/>
              <w:left w:val="nil"/>
              <w:bottom w:val="single" w:color="auto" w:sz="4" w:space="0"/>
              <w:right w:val="single" w:color="auto" w:sz="4" w:space="0"/>
            </w:tcBorders>
            <w:shd w:val="clear" w:color="auto" w:fill="auto"/>
            <w:noWrap/>
            <w:vAlign w:val="center"/>
          </w:tcPr>
          <w:p w14:paraId="32D4B0D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煮面炉加热管220V4千瓦</w:t>
            </w:r>
          </w:p>
        </w:tc>
        <w:tc>
          <w:tcPr>
            <w:tcW w:w="1559" w:type="dxa"/>
            <w:tcBorders>
              <w:top w:val="nil"/>
              <w:left w:val="nil"/>
              <w:bottom w:val="single" w:color="auto" w:sz="4" w:space="0"/>
              <w:right w:val="single" w:color="auto" w:sz="4" w:space="0"/>
            </w:tcBorders>
            <w:shd w:val="clear" w:color="auto" w:fill="auto"/>
            <w:noWrap/>
            <w:vAlign w:val="center"/>
          </w:tcPr>
          <w:p w14:paraId="74E1B02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201D0A9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r>
      <w:tr w14:paraId="47147E35">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CAABD8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792" w:type="dxa"/>
            <w:tcBorders>
              <w:top w:val="nil"/>
              <w:left w:val="nil"/>
              <w:bottom w:val="single" w:color="auto" w:sz="4" w:space="0"/>
              <w:right w:val="single" w:color="auto" w:sz="4" w:space="0"/>
            </w:tcBorders>
            <w:shd w:val="clear" w:color="auto" w:fill="auto"/>
            <w:noWrap/>
            <w:vAlign w:val="center"/>
          </w:tcPr>
          <w:p w14:paraId="3DA1907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绞肉机组合刀片</w:t>
            </w:r>
          </w:p>
        </w:tc>
        <w:tc>
          <w:tcPr>
            <w:tcW w:w="1559" w:type="dxa"/>
            <w:tcBorders>
              <w:top w:val="nil"/>
              <w:left w:val="nil"/>
              <w:bottom w:val="single" w:color="auto" w:sz="4" w:space="0"/>
              <w:right w:val="single" w:color="auto" w:sz="4" w:space="0"/>
            </w:tcBorders>
            <w:shd w:val="clear" w:color="auto" w:fill="auto"/>
            <w:noWrap/>
            <w:vAlign w:val="center"/>
          </w:tcPr>
          <w:p w14:paraId="1387071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13F3A7B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714</w:t>
            </w:r>
          </w:p>
        </w:tc>
      </w:tr>
      <w:tr w14:paraId="0705E453">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5D3804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792" w:type="dxa"/>
            <w:tcBorders>
              <w:top w:val="nil"/>
              <w:left w:val="nil"/>
              <w:bottom w:val="single" w:color="auto" w:sz="4" w:space="0"/>
              <w:right w:val="single" w:color="auto" w:sz="4" w:space="0"/>
            </w:tcBorders>
            <w:shd w:val="clear" w:color="auto" w:fill="auto"/>
            <w:noWrap/>
            <w:vAlign w:val="center"/>
          </w:tcPr>
          <w:p w14:paraId="58D781C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63A漏保</w:t>
            </w:r>
          </w:p>
        </w:tc>
        <w:tc>
          <w:tcPr>
            <w:tcW w:w="1559" w:type="dxa"/>
            <w:tcBorders>
              <w:top w:val="nil"/>
              <w:left w:val="nil"/>
              <w:bottom w:val="single" w:color="auto" w:sz="4" w:space="0"/>
              <w:right w:val="single" w:color="auto" w:sz="4" w:space="0"/>
            </w:tcBorders>
            <w:shd w:val="clear" w:color="auto" w:fill="auto"/>
            <w:noWrap/>
            <w:vAlign w:val="center"/>
          </w:tcPr>
          <w:p w14:paraId="7F8A830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7B6C83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5C561E5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208C45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792" w:type="dxa"/>
            <w:tcBorders>
              <w:top w:val="nil"/>
              <w:left w:val="nil"/>
              <w:bottom w:val="single" w:color="auto" w:sz="4" w:space="0"/>
              <w:right w:val="single" w:color="auto" w:sz="4" w:space="0"/>
            </w:tcBorders>
            <w:shd w:val="clear" w:color="auto" w:fill="auto"/>
            <w:noWrap/>
            <w:vAlign w:val="center"/>
          </w:tcPr>
          <w:p w14:paraId="28A1CCA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32A漏保</w:t>
            </w:r>
          </w:p>
        </w:tc>
        <w:tc>
          <w:tcPr>
            <w:tcW w:w="1559" w:type="dxa"/>
            <w:tcBorders>
              <w:top w:val="nil"/>
              <w:left w:val="nil"/>
              <w:bottom w:val="single" w:color="auto" w:sz="4" w:space="0"/>
              <w:right w:val="single" w:color="auto" w:sz="4" w:space="0"/>
            </w:tcBorders>
            <w:shd w:val="clear" w:color="auto" w:fill="auto"/>
            <w:noWrap/>
            <w:vAlign w:val="center"/>
          </w:tcPr>
          <w:p w14:paraId="1AF234E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98EF6A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r>
      <w:tr w14:paraId="2A2BFC3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1ED006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792" w:type="dxa"/>
            <w:tcBorders>
              <w:top w:val="nil"/>
              <w:left w:val="nil"/>
              <w:bottom w:val="single" w:color="auto" w:sz="4" w:space="0"/>
              <w:right w:val="single" w:color="auto" w:sz="4" w:space="0"/>
            </w:tcBorders>
            <w:shd w:val="clear" w:color="auto" w:fill="auto"/>
            <w:noWrap/>
            <w:vAlign w:val="center"/>
          </w:tcPr>
          <w:p w14:paraId="436D68A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100A漏保</w:t>
            </w:r>
          </w:p>
        </w:tc>
        <w:tc>
          <w:tcPr>
            <w:tcW w:w="1559" w:type="dxa"/>
            <w:tcBorders>
              <w:top w:val="nil"/>
              <w:left w:val="nil"/>
              <w:bottom w:val="single" w:color="auto" w:sz="4" w:space="0"/>
              <w:right w:val="single" w:color="auto" w:sz="4" w:space="0"/>
            </w:tcBorders>
            <w:shd w:val="clear" w:color="auto" w:fill="auto"/>
            <w:noWrap/>
            <w:vAlign w:val="center"/>
          </w:tcPr>
          <w:p w14:paraId="44079D7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0029A41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r>
      <w:tr w14:paraId="0797EE6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5BB62F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792" w:type="dxa"/>
            <w:tcBorders>
              <w:top w:val="nil"/>
              <w:left w:val="nil"/>
              <w:bottom w:val="single" w:color="auto" w:sz="4" w:space="0"/>
              <w:right w:val="single" w:color="auto" w:sz="4" w:space="0"/>
            </w:tcBorders>
            <w:shd w:val="clear" w:color="auto" w:fill="auto"/>
            <w:noWrap/>
            <w:vAlign w:val="center"/>
          </w:tcPr>
          <w:p w14:paraId="39F579F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4门冰箱铜管</w:t>
            </w:r>
          </w:p>
        </w:tc>
        <w:tc>
          <w:tcPr>
            <w:tcW w:w="1559" w:type="dxa"/>
            <w:tcBorders>
              <w:top w:val="nil"/>
              <w:left w:val="nil"/>
              <w:bottom w:val="single" w:color="auto" w:sz="4" w:space="0"/>
              <w:right w:val="single" w:color="auto" w:sz="4" w:space="0"/>
            </w:tcBorders>
            <w:shd w:val="clear" w:color="auto" w:fill="auto"/>
            <w:noWrap/>
            <w:vAlign w:val="center"/>
          </w:tcPr>
          <w:p w14:paraId="05BD72D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元/台</w:t>
            </w:r>
          </w:p>
        </w:tc>
        <w:tc>
          <w:tcPr>
            <w:tcW w:w="1701" w:type="dxa"/>
            <w:tcBorders>
              <w:top w:val="nil"/>
              <w:left w:val="nil"/>
              <w:bottom w:val="single" w:color="auto" w:sz="4" w:space="0"/>
              <w:right w:val="single" w:color="auto" w:sz="4" w:space="0"/>
            </w:tcBorders>
            <w:shd w:val="clear" w:color="auto" w:fill="auto"/>
            <w:noWrap/>
            <w:vAlign w:val="center"/>
          </w:tcPr>
          <w:p w14:paraId="746C461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355</w:t>
            </w:r>
          </w:p>
        </w:tc>
      </w:tr>
      <w:tr w14:paraId="4D332DC3">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C24F64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792" w:type="dxa"/>
            <w:tcBorders>
              <w:top w:val="nil"/>
              <w:left w:val="nil"/>
              <w:bottom w:val="single" w:color="auto" w:sz="4" w:space="0"/>
              <w:right w:val="single" w:color="auto" w:sz="4" w:space="0"/>
            </w:tcBorders>
            <w:shd w:val="clear" w:color="auto" w:fill="auto"/>
            <w:noWrap/>
            <w:vAlign w:val="center"/>
          </w:tcPr>
          <w:p w14:paraId="51399DD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4门冰箱加制冷剂</w:t>
            </w:r>
          </w:p>
        </w:tc>
        <w:tc>
          <w:tcPr>
            <w:tcW w:w="1559" w:type="dxa"/>
            <w:tcBorders>
              <w:top w:val="nil"/>
              <w:left w:val="nil"/>
              <w:bottom w:val="single" w:color="auto" w:sz="4" w:space="0"/>
              <w:right w:val="single" w:color="auto" w:sz="4" w:space="0"/>
            </w:tcBorders>
            <w:shd w:val="clear" w:color="auto" w:fill="auto"/>
            <w:noWrap/>
            <w:vAlign w:val="center"/>
          </w:tcPr>
          <w:p w14:paraId="5C8BACD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元/台</w:t>
            </w:r>
          </w:p>
        </w:tc>
        <w:tc>
          <w:tcPr>
            <w:tcW w:w="1701" w:type="dxa"/>
            <w:tcBorders>
              <w:top w:val="nil"/>
              <w:left w:val="nil"/>
              <w:bottom w:val="single" w:color="auto" w:sz="4" w:space="0"/>
              <w:right w:val="single" w:color="auto" w:sz="4" w:space="0"/>
            </w:tcBorders>
            <w:shd w:val="clear" w:color="auto" w:fill="auto"/>
            <w:noWrap/>
            <w:vAlign w:val="center"/>
          </w:tcPr>
          <w:p w14:paraId="39BE986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r>
      <w:tr w14:paraId="02C44C47">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EB8E1C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792" w:type="dxa"/>
            <w:tcBorders>
              <w:top w:val="nil"/>
              <w:left w:val="nil"/>
              <w:bottom w:val="single" w:color="auto" w:sz="4" w:space="0"/>
              <w:right w:val="single" w:color="auto" w:sz="4" w:space="0"/>
            </w:tcBorders>
            <w:shd w:val="clear" w:color="auto" w:fill="auto"/>
            <w:noWrap/>
            <w:vAlign w:val="center"/>
          </w:tcPr>
          <w:p w14:paraId="6D8F185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传送带接合</w:t>
            </w:r>
          </w:p>
        </w:tc>
        <w:tc>
          <w:tcPr>
            <w:tcW w:w="1559" w:type="dxa"/>
            <w:tcBorders>
              <w:top w:val="nil"/>
              <w:left w:val="nil"/>
              <w:bottom w:val="single" w:color="auto" w:sz="4" w:space="0"/>
              <w:right w:val="single" w:color="auto" w:sz="4" w:space="0"/>
            </w:tcBorders>
            <w:shd w:val="clear" w:color="auto" w:fill="auto"/>
            <w:noWrap/>
            <w:vAlign w:val="center"/>
          </w:tcPr>
          <w:p w14:paraId="149BDC4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元/条</w:t>
            </w:r>
          </w:p>
        </w:tc>
        <w:tc>
          <w:tcPr>
            <w:tcW w:w="1701" w:type="dxa"/>
            <w:tcBorders>
              <w:top w:val="nil"/>
              <w:left w:val="nil"/>
              <w:bottom w:val="single" w:color="auto" w:sz="4" w:space="0"/>
              <w:right w:val="single" w:color="auto" w:sz="4" w:space="0"/>
            </w:tcBorders>
            <w:shd w:val="clear" w:color="auto" w:fill="auto"/>
            <w:noWrap/>
            <w:vAlign w:val="center"/>
          </w:tcPr>
          <w:p w14:paraId="74DB670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210</w:t>
            </w:r>
          </w:p>
        </w:tc>
      </w:tr>
      <w:tr w14:paraId="54F5B3E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E8F501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792" w:type="dxa"/>
            <w:tcBorders>
              <w:top w:val="nil"/>
              <w:left w:val="nil"/>
              <w:bottom w:val="single" w:color="auto" w:sz="4" w:space="0"/>
              <w:right w:val="single" w:color="auto" w:sz="4" w:space="0"/>
            </w:tcBorders>
            <w:shd w:val="clear" w:color="auto" w:fill="auto"/>
            <w:noWrap/>
            <w:vAlign w:val="center"/>
          </w:tcPr>
          <w:p w14:paraId="7E80BC1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空调保险丝</w:t>
            </w:r>
          </w:p>
        </w:tc>
        <w:tc>
          <w:tcPr>
            <w:tcW w:w="1559" w:type="dxa"/>
            <w:tcBorders>
              <w:top w:val="nil"/>
              <w:left w:val="nil"/>
              <w:bottom w:val="single" w:color="auto" w:sz="4" w:space="0"/>
              <w:right w:val="single" w:color="auto" w:sz="4" w:space="0"/>
            </w:tcBorders>
            <w:shd w:val="clear" w:color="auto" w:fill="auto"/>
            <w:noWrap/>
            <w:vAlign w:val="center"/>
          </w:tcPr>
          <w:p w14:paraId="418EFD1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CE8579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14:paraId="6B903AA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AC6944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792" w:type="dxa"/>
            <w:tcBorders>
              <w:top w:val="nil"/>
              <w:left w:val="nil"/>
              <w:bottom w:val="single" w:color="auto" w:sz="4" w:space="0"/>
              <w:right w:val="single" w:color="auto" w:sz="4" w:space="0"/>
            </w:tcBorders>
            <w:shd w:val="clear" w:color="auto" w:fill="auto"/>
            <w:noWrap/>
            <w:vAlign w:val="center"/>
          </w:tcPr>
          <w:p w14:paraId="0976E90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空调四通阀</w:t>
            </w:r>
          </w:p>
        </w:tc>
        <w:tc>
          <w:tcPr>
            <w:tcW w:w="1559" w:type="dxa"/>
            <w:tcBorders>
              <w:top w:val="nil"/>
              <w:left w:val="nil"/>
              <w:bottom w:val="single" w:color="auto" w:sz="4" w:space="0"/>
              <w:right w:val="single" w:color="auto" w:sz="4" w:space="0"/>
            </w:tcBorders>
            <w:shd w:val="clear" w:color="auto" w:fill="auto"/>
            <w:noWrap/>
            <w:vAlign w:val="center"/>
          </w:tcPr>
          <w:p w14:paraId="406A81D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8B61C1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229B721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12A7A5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792" w:type="dxa"/>
            <w:tcBorders>
              <w:top w:val="nil"/>
              <w:left w:val="nil"/>
              <w:bottom w:val="single" w:color="auto" w:sz="4" w:space="0"/>
              <w:right w:val="single" w:color="auto" w:sz="4" w:space="0"/>
            </w:tcBorders>
            <w:shd w:val="clear" w:color="auto" w:fill="auto"/>
            <w:noWrap/>
            <w:vAlign w:val="center"/>
          </w:tcPr>
          <w:p w14:paraId="67EE9E5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加热线圈</w:t>
            </w:r>
          </w:p>
        </w:tc>
        <w:tc>
          <w:tcPr>
            <w:tcW w:w="1559" w:type="dxa"/>
            <w:tcBorders>
              <w:top w:val="nil"/>
              <w:left w:val="nil"/>
              <w:bottom w:val="single" w:color="auto" w:sz="4" w:space="0"/>
              <w:right w:val="single" w:color="auto" w:sz="4" w:space="0"/>
            </w:tcBorders>
            <w:shd w:val="clear" w:color="auto" w:fill="auto"/>
            <w:noWrap/>
            <w:vAlign w:val="center"/>
          </w:tcPr>
          <w:p w14:paraId="054C2C4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E170F9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882</w:t>
            </w:r>
          </w:p>
        </w:tc>
      </w:tr>
      <w:tr w14:paraId="16B9850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7CE8EF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792" w:type="dxa"/>
            <w:tcBorders>
              <w:top w:val="nil"/>
              <w:left w:val="nil"/>
              <w:bottom w:val="single" w:color="auto" w:sz="4" w:space="0"/>
              <w:right w:val="single" w:color="auto" w:sz="4" w:space="0"/>
            </w:tcBorders>
            <w:shd w:val="clear" w:color="auto" w:fill="auto"/>
            <w:noWrap/>
            <w:vAlign w:val="center"/>
          </w:tcPr>
          <w:p w14:paraId="33499F1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加热线盘（400mm/15kw）</w:t>
            </w:r>
          </w:p>
        </w:tc>
        <w:tc>
          <w:tcPr>
            <w:tcW w:w="1559" w:type="dxa"/>
            <w:tcBorders>
              <w:top w:val="nil"/>
              <w:left w:val="nil"/>
              <w:bottom w:val="single" w:color="auto" w:sz="4" w:space="0"/>
              <w:right w:val="single" w:color="auto" w:sz="4" w:space="0"/>
            </w:tcBorders>
            <w:shd w:val="clear" w:color="auto" w:fill="auto"/>
            <w:noWrap/>
            <w:vAlign w:val="center"/>
          </w:tcPr>
          <w:p w14:paraId="1A5FFCE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无/只</w:t>
            </w:r>
          </w:p>
        </w:tc>
        <w:tc>
          <w:tcPr>
            <w:tcW w:w="1701" w:type="dxa"/>
            <w:tcBorders>
              <w:top w:val="nil"/>
              <w:left w:val="nil"/>
              <w:bottom w:val="single" w:color="auto" w:sz="4" w:space="0"/>
              <w:right w:val="single" w:color="auto" w:sz="4" w:space="0"/>
            </w:tcBorders>
            <w:shd w:val="clear" w:color="auto" w:fill="auto"/>
            <w:noWrap/>
            <w:vAlign w:val="center"/>
          </w:tcPr>
          <w:p w14:paraId="194C00C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680</w:t>
            </w:r>
          </w:p>
        </w:tc>
      </w:tr>
      <w:tr w14:paraId="59CD021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EAE0C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792" w:type="dxa"/>
            <w:tcBorders>
              <w:top w:val="nil"/>
              <w:left w:val="nil"/>
              <w:bottom w:val="single" w:color="auto" w:sz="4" w:space="0"/>
              <w:right w:val="single" w:color="auto" w:sz="4" w:space="0"/>
            </w:tcBorders>
            <w:shd w:val="clear" w:color="auto" w:fill="auto"/>
            <w:noWrap/>
            <w:vAlign w:val="center"/>
          </w:tcPr>
          <w:p w14:paraId="0B4051A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冰箱散热器</w:t>
            </w:r>
          </w:p>
        </w:tc>
        <w:tc>
          <w:tcPr>
            <w:tcW w:w="1559" w:type="dxa"/>
            <w:tcBorders>
              <w:top w:val="nil"/>
              <w:left w:val="nil"/>
              <w:bottom w:val="single" w:color="auto" w:sz="4" w:space="0"/>
              <w:right w:val="single" w:color="auto" w:sz="4" w:space="0"/>
            </w:tcBorders>
            <w:shd w:val="clear" w:color="auto" w:fill="auto"/>
            <w:noWrap/>
            <w:vAlign w:val="center"/>
          </w:tcPr>
          <w:p w14:paraId="246B885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B618FC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3E60A04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D7E452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792" w:type="dxa"/>
            <w:tcBorders>
              <w:top w:val="nil"/>
              <w:left w:val="nil"/>
              <w:bottom w:val="single" w:color="auto" w:sz="4" w:space="0"/>
              <w:right w:val="single" w:color="auto" w:sz="4" w:space="0"/>
            </w:tcBorders>
            <w:shd w:val="clear" w:color="auto" w:fill="auto"/>
            <w:noWrap/>
            <w:vAlign w:val="center"/>
          </w:tcPr>
          <w:p w14:paraId="1AC1FC9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散热器风机</w:t>
            </w:r>
          </w:p>
        </w:tc>
        <w:tc>
          <w:tcPr>
            <w:tcW w:w="1559" w:type="dxa"/>
            <w:tcBorders>
              <w:top w:val="nil"/>
              <w:left w:val="nil"/>
              <w:bottom w:val="single" w:color="auto" w:sz="4" w:space="0"/>
              <w:right w:val="single" w:color="auto" w:sz="4" w:space="0"/>
            </w:tcBorders>
            <w:shd w:val="clear" w:color="auto" w:fill="auto"/>
            <w:noWrap/>
            <w:vAlign w:val="center"/>
          </w:tcPr>
          <w:p w14:paraId="7143F94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77939C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r>
      <w:tr w14:paraId="3F93DFD5">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568CF0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792" w:type="dxa"/>
            <w:tcBorders>
              <w:top w:val="nil"/>
              <w:left w:val="nil"/>
              <w:bottom w:val="single" w:color="auto" w:sz="4" w:space="0"/>
              <w:right w:val="single" w:color="auto" w:sz="4" w:space="0"/>
            </w:tcBorders>
            <w:shd w:val="clear" w:color="auto" w:fill="auto"/>
            <w:noWrap/>
            <w:vAlign w:val="center"/>
          </w:tcPr>
          <w:p w14:paraId="5F36F94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和面机齿轮</w:t>
            </w:r>
          </w:p>
        </w:tc>
        <w:tc>
          <w:tcPr>
            <w:tcW w:w="1559" w:type="dxa"/>
            <w:tcBorders>
              <w:top w:val="nil"/>
              <w:left w:val="nil"/>
              <w:bottom w:val="single" w:color="auto" w:sz="4" w:space="0"/>
              <w:right w:val="single" w:color="auto" w:sz="4" w:space="0"/>
            </w:tcBorders>
            <w:shd w:val="clear" w:color="auto" w:fill="auto"/>
            <w:noWrap/>
            <w:vAlign w:val="center"/>
          </w:tcPr>
          <w:p w14:paraId="413E5DC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1294B6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242</w:t>
            </w:r>
          </w:p>
        </w:tc>
      </w:tr>
      <w:tr w14:paraId="4ADD70EE">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AEF88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792" w:type="dxa"/>
            <w:tcBorders>
              <w:top w:val="nil"/>
              <w:left w:val="nil"/>
              <w:bottom w:val="single" w:color="auto" w:sz="4" w:space="0"/>
              <w:right w:val="single" w:color="auto" w:sz="4" w:space="0"/>
            </w:tcBorders>
            <w:shd w:val="clear" w:color="auto" w:fill="auto"/>
            <w:noWrap/>
            <w:vAlign w:val="center"/>
          </w:tcPr>
          <w:p w14:paraId="13CD213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和面机齿轮轴</w:t>
            </w:r>
          </w:p>
        </w:tc>
        <w:tc>
          <w:tcPr>
            <w:tcW w:w="1559" w:type="dxa"/>
            <w:tcBorders>
              <w:top w:val="nil"/>
              <w:left w:val="nil"/>
              <w:bottom w:val="single" w:color="auto" w:sz="4" w:space="0"/>
              <w:right w:val="single" w:color="auto" w:sz="4" w:space="0"/>
            </w:tcBorders>
            <w:shd w:val="clear" w:color="auto" w:fill="auto"/>
            <w:noWrap/>
            <w:vAlign w:val="center"/>
          </w:tcPr>
          <w:p w14:paraId="00B20A5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74AF78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r>
      <w:tr w14:paraId="1C630E1C">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27B7AF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792" w:type="dxa"/>
            <w:tcBorders>
              <w:top w:val="nil"/>
              <w:left w:val="nil"/>
              <w:bottom w:val="single" w:color="auto" w:sz="4" w:space="0"/>
              <w:right w:val="single" w:color="auto" w:sz="4" w:space="0"/>
            </w:tcBorders>
            <w:shd w:val="clear" w:color="auto" w:fill="auto"/>
            <w:noWrap/>
            <w:vAlign w:val="center"/>
          </w:tcPr>
          <w:p w14:paraId="67F4144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联动齿轮</w:t>
            </w:r>
          </w:p>
        </w:tc>
        <w:tc>
          <w:tcPr>
            <w:tcW w:w="1559" w:type="dxa"/>
            <w:tcBorders>
              <w:top w:val="nil"/>
              <w:left w:val="nil"/>
              <w:bottom w:val="single" w:color="auto" w:sz="4" w:space="0"/>
              <w:right w:val="single" w:color="auto" w:sz="4" w:space="0"/>
            </w:tcBorders>
            <w:shd w:val="clear" w:color="auto" w:fill="auto"/>
            <w:noWrap/>
            <w:vAlign w:val="center"/>
          </w:tcPr>
          <w:p w14:paraId="10375D0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6EED5BE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165</w:t>
            </w:r>
          </w:p>
        </w:tc>
      </w:tr>
      <w:tr w14:paraId="04FA595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683D19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792" w:type="dxa"/>
            <w:tcBorders>
              <w:top w:val="nil"/>
              <w:left w:val="nil"/>
              <w:bottom w:val="single" w:color="auto" w:sz="4" w:space="0"/>
              <w:right w:val="single" w:color="auto" w:sz="4" w:space="0"/>
            </w:tcBorders>
            <w:shd w:val="clear" w:color="auto" w:fill="auto"/>
            <w:noWrap/>
            <w:vAlign w:val="center"/>
          </w:tcPr>
          <w:p w14:paraId="7DE1046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机芯风扇</w:t>
            </w:r>
          </w:p>
        </w:tc>
        <w:tc>
          <w:tcPr>
            <w:tcW w:w="1559" w:type="dxa"/>
            <w:tcBorders>
              <w:top w:val="nil"/>
              <w:left w:val="nil"/>
              <w:bottom w:val="single" w:color="auto" w:sz="4" w:space="0"/>
              <w:right w:val="single" w:color="auto" w:sz="4" w:space="0"/>
            </w:tcBorders>
            <w:shd w:val="clear" w:color="auto" w:fill="auto"/>
            <w:noWrap/>
            <w:vAlign w:val="center"/>
          </w:tcPr>
          <w:p w14:paraId="207E745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27CBD31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r>
      <w:tr w14:paraId="5F6AC5F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47EB3E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4792" w:type="dxa"/>
            <w:tcBorders>
              <w:top w:val="nil"/>
              <w:left w:val="nil"/>
              <w:bottom w:val="single" w:color="auto" w:sz="4" w:space="0"/>
              <w:right w:val="single" w:color="auto" w:sz="4" w:space="0"/>
            </w:tcBorders>
            <w:shd w:val="clear" w:color="auto" w:fill="auto"/>
            <w:noWrap/>
            <w:vAlign w:val="center"/>
          </w:tcPr>
          <w:p w14:paraId="3156238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电磁炉手柄</w:t>
            </w:r>
          </w:p>
        </w:tc>
        <w:tc>
          <w:tcPr>
            <w:tcW w:w="1559" w:type="dxa"/>
            <w:tcBorders>
              <w:top w:val="nil"/>
              <w:left w:val="nil"/>
              <w:bottom w:val="single" w:color="auto" w:sz="4" w:space="0"/>
              <w:right w:val="single" w:color="auto" w:sz="4" w:space="0"/>
            </w:tcBorders>
            <w:shd w:val="clear" w:color="auto" w:fill="auto"/>
            <w:noWrap/>
            <w:vAlign w:val="center"/>
          </w:tcPr>
          <w:p w14:paraId="538A745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0651FB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r>
      <w:tr w14:paraId="15E8E1C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398C47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4792" w:type="dxa"/>
            <w:tcBorders>
              <w:top w:val="nil"/>
              <w:left w:val="nil"/>
              <w:bottom w:val="single" w:color="auto" w:sz="4" w:space="0"/>
              <w:right w:val="single" w:color="auto" w:sz="4" w:space="0"/>
            </w:tcBorders>
            <w:shd w:val="clear" w:color="auto" w:fill="auto"/>
            <w:noWrap/>
            <w:vAlign w:val="center"/>
          </w:tcPr>
          <w:p w14:paraId="1A22B08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水龙头</w:t>
            </w:r>
          </w:p>
        </w:tc>
        <w:tc>
          <w:tcPr>
            <w:tcW w:w="1559" w:type="dxa"/>
            <w:tcBorders>
              <w:top w:val="nil"/>
              <w:left w:val="nil"/>
              <w:bottom w:val="single" w:color="auto" w:sz="4" w:space="0"/>
              <w:right w:val="single" w:color="auto" w:sz="4" w:space="0"/>
            </w:tcBorders>
            <w:shd w:val="clear" w:color="auto" w:fill="auto"/>
            <w:noWrap/>
            <w:vAlign w:val="center"/>
          </w:tcPr>
          <w:p w14:paraId="7497D9B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6D491A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r>
      <w:tr w14:paraId="6B57871F">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BEB973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4792" w:type="dxa"/>
            <w:tcBorders>
              <w:top w:val="nil"/>
              <w:left w:val="nil"/>
              <w:bottom w:val="single" w:color="auto" w:sz="4" w:space="0"/>
              <w:right w:val="single" w:color="auto" w:sz="4" w:space="0"/>
            </w:tcBorders>
            <w:shd w:val="clear" w:color="auto" w:fill="auto"/>
            <w:noWrap/>
            <w:vAlign w:val="center"/>
          </w:tcPr>
          <w:p w14:paraId="0F6E48C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单水水龙头</w:t>
            </w:r>
          </w:p>
        </w:tc>
        <w:tc>
          <w:tcPr>
            <w:tcW w:w="1559" w:type="dxa"/>
            <w:tcBorders>
              <w:top w:val="nil"/>
              <w:left w:val="nil"/>
              <w:bottom w:val="single" w:color="auto" w:sz="4" w:space="0"/>
              <w:right w:val="single" w:color="auto" w:sz="4" w:space="0"/>
            </w:tcBorders>
            <w:shd w:val="clear" w:color="auto" w:fill="auto"/>
            <w:noWrap/>
            <w:vAlign w:val="center"/>
          </w:tcPr>
          <w:p w14:paraId="676005A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A6957B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5804FF03">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5FB36E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4792" w:type="dxa"/>
            <w:tcBorders>
              <w:top w:val="nil"/>
              <w:left w:val="nil"/>
              <w:bottom w:val="single" w:color="auto" w:sz="4" w:space="0"/>
              <w:right w:val="single" w:color="auto" w:sz="4" w:space="0"/>
            </w:tcBorders>
            <w:shd w:val="clear" w:color="auto" w:fill="auto"/>
            <w:noWrap/>
            <w:vAlign w:val="center"/>
          </w:tcPr>
          <w:p w14:paraId="501D9C3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开水器水龙头</w:t>
            </w:r>
          </w:p>
        </w:tc>
        <w:tc>
          <w:tcPr>
            <w:tcW w:w="1559" w:type="dxa"/>
            <w:tcBorders>
              <w:top w:val="nil"/>
              <w:left w:val="nil"/>
              <w:bottom w:val="single" w:color="auto" w:sz="4" w:space="0"/>
              <w:right w:val="single" w:color="auto" w:sz="4" w:space="0"/>
            </w:tcBorders>
            <w:shd w:val="clear" w:color="auto" w:fill="auto"/>
            <w:noWrap/>
            <w:vAlign w:val="center"/>
          </w:tcPr>
          <w:p w14:paraId="2486400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041C6F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r>
      <w:tr w14:paraId="575F9FD3">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AEAFB2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792" w:type="dxa"/>
            <w:tcBorders>
              <w:top w:val="nil"/>
              <w:left w:val="nil"/>
              <w:bottom w:val="single" w:color="auto" w:sz="4" w:space="0"/>
              <w:right w:val="single" w:color="auto" w:sz="4" w:space="0"/>
            </w:tcBorders>
            <w:shd w:val="clear" w:color="auto" w:fill="auto"/>
            <w:noWrap/>
            <w:vAlign w:val="center"/>
          </w:tcPr>
          <w:p w14:paraId="3A31D22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摇摆水龙头</w:t>
            </w:r>
          </w:p>
        </w:tc>
        <w:tc>
          <w:tcPr>
            <w:tcW w:w="1559" w:type="dxa"/>
            <w:tcBorders>
              <w:top w:val="nil"/>
              <w:left w:val="nil"/>
              <w:bottom w:val="single" w:color="auto" w:sz="4" w:space="0"/>
              <w:right w:val="single" w:color="auto" w:sz="4" w:space="0"/>
            </w:tcBorders>
            <w:shd w:val="clear" w:color="auto" w:fill="auto"/>
            <w:noWrap/>
            <w:vAlign w:val="center"/>
          </w:tcPr>
          <w:p w14:paraId="7AF1E09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F06886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r>
      <w:tr w14:paraId="161C338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5484BC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4792" w:type="dxa"/>
            <w:tcBorders>
              <w:top w:val="nil"/>
              <w:left w:val="nil"/>
              <w:bottom w:val="single" w:color="auto" w:sz="4" w:space="0"/>
              <w:right w:val="single" w:color="auto" w:sz="4" w:space="0"/>
            </w:tcBorders>
            <w:shd w:val="clear" w:color="auto" w:fill="auto"/>
            <w:noWrap/>
            <w:vAlign w:val="center"/>
          </w:tcPr>
          <w:p w14:paraId="251BC37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单冷龙头</w:t>
            </w:r>
          </w:p>
        </w:tc>
        <w:tc>
          <w:tcPr>
            <w:tcW w:w="1559" w:type="dxa"/>
            <w:tcBorders>
              <w:top w:val="nil"/>
              <w:left w:val="nil"/>
              <w:bottom w:val="single" w:color="auto" w:sz="4" w:space="0"/>
              <w:right w:val="single" w:color="auto" w:sz="4" w:space="0"/>
            </w:tcBorders>
            <w:shd w:val="clear" w:color="auto" w:fill="auto"/>
            <w:noWrap/>
            <w:vAlign w:val="center"/>
          </w:tcPr>
          <w:p w14:paraId="42F6ABC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A4CE5E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14:paraId="4EE8E00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76B7BE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4792" w:type="dxa"/>
            <w:tcBorders>
              <w:top w:val="nil"/>
              <w:left w:val="nil"/>
              <w:bottom w:val="single" w:color="auto" w:sz="4" w:space="0"/>
              <w:right w:val="single" w:color="auto" w:sz="4" w:space="0"/>
            </w:tcBorders>
            <w:shd w:val="clear" w:color="auto" w:fill="auto"/>
            <w:noWrap/>
            <w:vAlign w:val="center"/>
          </w:tcPr>
          <w:p w14:paraId="3175631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直柄水龙头</w:t>
            </w:r>
          </w:p>
        </w:tc>
        <w:tc>
          <w:tcPr>
            <w:tcW w:w="1559" w:type="dxa"/>
            <w:tcBorders>
              <w:top w:val="nil"/>
              <w:left w:val="nil"/>
              <w:bottom w:val="single" w:color="auto" w:sz="4" w:space="0"/>
              <w:right w:val="single" w:color="auto" w:sz="4" w:space="0"/>
            </w:tcBorders>
            <w:shd w:val="clear" w:color="auto" w:fill="auto"/>
            <w:noWrap/>
            <w:vAlign w:val="center"/>
          </w:tcPr>
          <w:p w14:paraId="2DE1303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04EC37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5EE1A498">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77CF2F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4792" w:type="dxa"/>
            <w:tcBorders>
              <w:top w:val="nil"/>
              <w:left w:val="nil"/>
              <w:bottom w:val="single" w:color="auto" w:sz="4" w:space="0"/>
              <w:right w:val="single" w:color="auto" w:sz="4" w:space="0"/>
            </w:tcBorders>
            <w:shd w:val="clear" w:color="auto" w:fill="auto"/>
            <w:noWrap/>
            <w:vAlign w:val="center"/>
          </w:tcPr>
          <w:p w14:paraId="1799C5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水泵</w:t>
            </w:r>
          </w:p>
        </w:tc>
        <w:tc>
          <w:tcPr>
            <w:tcW w:w="1559" w:type="dxa"/>
            <w:tcBorders>
              <w:top w:val="nil"/>
              <w:left w:val="nil"/>
              <w:bottom w:val="single" w:color="auto" w:sz="4" w:space="0"/>
              <w:right w:val="single" w:color="auto" w:sz="4" w:space="0"/>
            </w:tcBorders>
            <w:shd w:val="clear" w:color="auto" w:fill="auto"/>
            <w:noWrap/>
            <w:vAlign w:val="center"/>
          </w:tcPr>
          <w:p w14:paraId="66A99F2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07A595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3000</w:t>
            </w:r>
          </w:p>
        </w:tc>
      </w:tr>
      <w:tr w14:paraId="56A3CA49">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02F278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4792" w:type="dxa"/>
            <w:tcBorders>
              <w:top w:val="nil"/>
              <w:left w:val="nil"/>
              <w:bottom w:val="single" w:color="auto" w:sz="4" w:space="0"/>
              <w:right w:val="single" w:color="auto" w:sz="4" w:space="0"/>
            </w:tcBorders>
            <w:shd w:val="clear" w:color="auto" w:fill="auto"/>
            <w:noWrap/>
            <w:vAlign w:val="center"/>
          </w:tcPr>
          <w:p w14:paraId="7E53F7F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压力表</w:t>
            </w:r>
          </w:p>
        </w:tc>
        <w:tc>
          <w:tcPr>
            <w:tcW w:w="1559" w:type="dxa"/>
            <w:tcBorders>
              <w:top w:val="nil"/>
              <w:left w:val="nil"/>
              <w:bottom w:val="single" w:color="auto" w:sz="4" w:space="0"/>
              <w:right w:val="single" w:color="auto" w:sz="4" w:space="0"/>
            </w:tcBorders>
            <w:shd w:val="clear" w:color="auto" w:fill="auto"/>
            <w:noWrap/>
            <w:vAlign w:val="center"/>
          </w:tcPr>
          <w:p w14:paraId="692F5F9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EC2648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0BBF383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A7017E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4792" w:type="dxa"/>
            <w:tcBorders>
              <w:top w:val="nil"/>
              <w:left w:val="nil"/>
              <w:bottom w:val="single" w:color="auto" w:sz="4" w:space="0"/>
              <w:right w:val="single" w:color="auto" w:sz="4" w:space="0"/>
            </w:tcBorders>
            <w:shd w:val="clear" w:color="auto" w:fill="auto"/>
            <w:noWrap/>
            <w:vAlign w:val="center"/>
          </w:tcPr>
          <w:p w14:paraId="3EE99D0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温控，指示灯(开水器）</w:t>
            </w:r>
          </w:p>
        </w:tc>
        <w:tc>
          <w:tcPr>
            <w:tcW w:w="1559" w:type="dxa"/>
            <w:tcBorders>
              <w:top w:val="nil"/>
              <w:left w:val="nil"/>
              <w:bottom w:val="single" w:color="auto" w:sz="4" w:space="0"/>
              <w:right w:val="single" w:color="auto" w:sz="4" w:space="0"/>
            </w:tcBorders>
            <w:shd w:val="clear" w:color="auto" w:fill="auto"/>
            <w:noWrap/>
            <w:vAlign w:val="center"/>
          </w:tcPr>
          <w:p w14:paraId="40C4DAD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2E4BC8DA">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16</w:t>
            </w:r>
          </w:p>
        </w:tc>
      </w:tr>
      <w:tr w14:paraId="216B90A5">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AF107B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4792" w:type="dxa"/>
            <w:tcBorders>
              <w:top w:val="nil"/>
              <w:left w:val="nil"/>
              <w:bottom w:val="single" w:color="auto" w:sz="4" w:space="0"/>
              <w:right w:val="single" w:color="auto" w:sz="4" w:space="0"/>
            </w:tcBorders>
            <w:shd w:val="clear" w:color="auto" w:fill="auto"/>
            <w:noWrap/>
            <w:vAlign w:val="center"/>
          </w:tcPr>
          <w:p w14:paraId="58FD71E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2510接触器</w:t>
            </w:r>
          </w:p>
        </w:tc>
        <w:tc>
          <w:tcPr>
            <w:tcW w:w="1559" w:type="dxa"/>
            <w:tcBorders>
              <w:top w:val="nil"/>
              <w:left w:val="nil"/>
              <w:bottom w:val="single" w:color="auto" w:sz="4" w:space="0"/>
              <w:right w:val="single" w:color="auto" w:sz="4" w:space="0"/>
            </w:tcBorders>
            <w:shd w:val="clear" w:color="auto" w:fill="auto"/>
            <w:noWrap/>
            <w:vAlign w:val="center"/>
          </w:tcPr>
          <w:p w14:paraId="23D26C0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FFC1FB0">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482A6370">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8CC054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4792" w:type="dxa"/>
            <w:tcBorders>
              <w:top w:val="nil"/>
              <w:left w:val="nil"/>
              <w:bottom w:val="single" w:color="auto" w:sz="4" w:space="0"/>
              <w:right w:val="single" w:color="auto" w:sz="4" w:space="0"/>
            </w:tcBorders>
            <w:shd w:val="clear" w:color="auto" w:fill="auto"/>
            <w:noWrap/>
            <w:vAlign w:val="center"/>
          </w:tcPr>
          <w:p w14:paraId="55A8359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浸泡池2510接触器</w:t>
            </w:r>
          </w:p>
        </w:tc>
        <w:tc>
          <w:tcPr>
            <w:tcW w:w="1559" w:type="dxa"/>
            <w:tcBorders>
              <w:top w:val="nil"/>
              <w:left w:val="nil"/>
              <w:bottom w:val="single" w:color="auto" w:sz="4" w:space="0"/>
              <w:right w:val="single" w:color="auto" w:sz="4" w:space="0"/>
            </w:tcBorders>
            <w:shd w:val="clear" w:color="auto" w:fill="auto"/>
            <w:noWrap/>
            <w:vAlign w:val="center"/>
          </w:tcPr>
          <w:p w14:paraId="66A72DC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B9C8BB6">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36D5919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85F8EC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4792" w:type="dxa"/>
            <w:tcBorders>
              <w:top w:val="nil"/>
              <w:left w:val="nil"/>
              <w:bottom w:val="single" w:color="auto" w:sz="4" w:space="0"/>
              <w:right w:val="single" w:color="auto" w:sz="4" w:space="0"/>
            </w:tcBorders>
            <w:shd w:val="clear" w:color="auto" w:fill="auto"/>
            <w:noWrap/>
            <w:vAlign w:val="center"/>
          </w:tcPr>
          <w:p w14:paraId="040F78D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2510接触器(蒸饭车）</w:t>
            </w:r>
          </w:p>
        </w:tc>
        <w:tc>
          <w:tcPr>
            <w:tcW w:w="1559" w:type="dxa"/>
            <w:tcBorders>
              <w:top w:val="nil"/>
              <w:left w:val="nil"/>
              <w:bottom w:val="single" w:color="auto" w:sz="4" w:space="0"/>
              <w:right w:val="single" w:color="auto" w:sz="4" w:space="0"/>
            </w:tcBorders>
            <w:shd w:val="clear" w:color="auto" w:fill="auto"/>
            <w:noWrap/>
            <w:vAlign w:val="center"/>
          </w:tcPr>
          <w:p w14:paraId="05CA1C0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0857EEC">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699E7AF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8C762E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4792" w:type="dxa"/>
            <w:tcBorders>
              <w:top w:val="nil"/>
              <w:left w:val="nil"/>
              <w:bottom w:val="single" w:color="auto" w:sz="4" w:space="0"/>
              <w:right w:val="single" w:color="auto" w:sz="4" w:space="0"/>
            </w:tcBorders>
            <w:shd w:val="clear" w:color="auto" w:fill="auto"/>
            <w:noWrap/>
            <w:vAlign w:val="center"/>
          </w:tcPr>
          <w:p w14:paraId="1E4EC4D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蒸饭机接触器</w:t>
            </w:r>
          </w:p>
        </w:tc>
        <w:tc>
          <w:tcPr>
            <w:tcW w:w="1559" w:type="dxa"/>
            <w:tcBorders>
              <w:top w:val="nil"/>
              <w:left w:val="nil"/>
              <w:bottom w:val="single" w:color="auto" w:sz="4" w:space="0"/>
              <w:right w:val="single" w:color="auto" w:sz="4" w:space="0"/>
            </w:tcBorders>
            <w:shd w:val="clear" w:color="auto" w:fill="auto"/>
            <w:noWrap/>
            <w:vAlign w:val="center"/>
          </w:tcPr>
          <w:p w14:paraId="632757C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6B1DDAB">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2FB8719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3E770B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4792" w:type="dxa"/>
            <w:tcBorders>
              <w:top w:val="nil"/>
              <w:left w:val="nil"/>
              <w:bottom w:val="single" w:color="auto" w:sz="4" w:space="0"/>
              <w:right w:val="single" w:color="auto" w:sz="4" w:space="0"/>
            </w:tcBorders>
            <w:shd w:val="clear" w:color="auto" w:fill="auto"/>
            <w:noWrap/>
            <w:vAlign w:val="center"/>
          </w:tcPr>
          <w:p w14:paraId="36F7FCE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220v/2510接触器</w:t>
            </w:r>
          </w:p>
        </w:tc>
        <w:tc>
          <w:tcPr>
            <w:tcW w:w="1559" w:type="dxa"/>
            <w:tcBorders>
              <w:top w:val="nil"/>
              <w:left w:val="nil"/>
              <w:bottom w:val="single" w:color="auto" w:sz="4" w:space="0"/>
              <w:right w:val="single" w:color="auto" w:sz="4" w:space="0"/>
            </w:tcBorders>
            <w:shd w:val="clear" w:color="auto" w:fill="auto"/>
            <w:noWrap/>
            <w:vAlign w:val="center"/>
          </w:tcPr>
          <w:p w14:paraId="656B242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0189A7D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3AFAD410">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ACD83D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4792" w:type="dxa"/>
            <w:tcBorders>
              <w:top w:val="nil"/>
              <w:left w:val="nil"/>
              <w:bottom w:val="single" w:color="auto" w:sz="4" w:space="0"/>
              <w:right w:val="single" w:color="auto" w:sz="4" w:space="0"/>
            </w:tcBorders>
            <w:shd w:val="clear" w:color="auto" w:fill="auto"/>
            <w:noWrap/>
            <w:vAlign w:val="center"/>
          </w:tcPr>
          <w:p w14:paraId="10D9DF9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380v/2510接触器</w:t>
            </w:r>
          </w:p>
        </w:tc>
        <w:tc>
          <w:tcPr>
            <w:tcW w:w="1559" w:type="dxa"/>
            <w:tcBorders>
              <w:top w:val="nil"/>
              <w:left w:val="nil"/>
              <w:bottom w:val="single" w:color="auto" w:sz="4" w:space="0"/>
              <w:right w:val="single" w:color="auto" w:sz="4" w:space="0"/>
            </w:tcBorders>
            <w:shd w:val="clear" w:color="auto" w:fill="auto"/>
            <w:noWrap/>
            <w:vAlign w:val="center"/>
          </w:tcPr>
          <w:p w14:paraId="607E8EF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659EF1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r>
      <w:tr w14:paraId="3A4611C5">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028E4F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4792" w:type="dxa"/>
            <w:tcBorders>
              <w:top w:val="nil"/>
              <w:left w:val="nil"/>
              <w:bottom w:val="single" w:color="auto" w:sz="4" w:space="0"/>
              <w:right w:val="single" w:color="auto" w:sz="4" w:space="0"/>
            </w:tcBorders>
            <w:shd w:val="clear" w:color="auto" w:fill="auto"/>
            <w:noWrap/>
            <w:vAlign w:val="center"/>
          </w:tcPr>
          <w:p w14:paraId="124AA32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1210接触器</w:t>
            </w:r>
          </w:p>
        </w:tc>
        <w:tc>
          <w:tcPr>
            <w:tcW w:w="1559" w:type="dxa"/>
            <w:tcBorders>
              <w:top w:val="nil"/>
              <w:left w:val="nil"/>
              <w:bottom w:val="single" w:color="auto" w:sz="4" w:space="0"/>
              <w:right w:val="single" w:color="auto" w:sz="4" w:space="0"/>
            </w:tcBorders>
            <w:shd w:val="clear" w:color="auto" w:fill="auto"/>
            <w:noWrap/>
            <w:vAlign w:val="center"/>
          </w:tcPr>
          <w:p w14:paraId="1A0EDBE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14:paraId="5497BF8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13E5EC92">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5E8A14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4792" w:type="dxa"/>
            <w:tcBorders>
              <w:top w:val="nil"/>
              <w:left w:val="nil"/>
              <w:bottom w:val="single" w:color="auto" w:sz="4" w:space="0"/>
              <w:right w:val="single" w:color="auto" w:sz="4" w:space="0"/>
            </w:tcBorders>
            <w:shd w:val="clear" w:color="auto" w:fill="auto"/>
            <w:noWrap/>
            <w:vAlign w:val="center"/>
          </w:tcPr>
          <w:p w14:paraId="2C7C430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水位感应器</w:t>
            </w:r>
          </w:p>
        </w:tc>
        <w:tc>
          <w:tcPr>
            <w:tcW w:w="1559" w:type="dxa"/>
            <w:tcBorders>
              <w:top w:val="nil"/>
              <w:left w:val="nil"/>
              <w:bottom w:val="single" w:color="auto" w:sz="4" w:space="0"/>
              <w:right w:val="single" w:color="auto" w:sz="4" w:space="0"/>
            </w:tcBorders>
            <w:shd w:val="clear" w:color="auto" w:fill="auto"/>
            <w:noWrap/>
            <w:vAlign w:val="center"/>
          </w:tcPr>
          <w:p w14:paraId="54AC7B7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BEF433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r>
      <w:tr w14:paraId="5F16F00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2C7D3C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4792" w:type="dxa"/>
            <w:tcBorders>
              <w:top w:val="nil"/>
              <w:left w:val="nil"/>
              <w:bottom w:val="single" w:color="auto" w:sz="4" w:space="0"/>
              <w:right w:val="single" w:color="auto" w:sz="4" w:space="0"/>
            </w:tcBorders>
            <w:shd w:val="clear" w:color="auto" w:fill="auto"/>
            <w:noWrap/>
            <w:vAlign w:val="center"/>
          </w:tcPr>
          <w:p w14:paraId="2B52F1A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更换压力控制器 </w:t>
            </w:r>
          </w:p>
        </w:tc>
        <w:tc>
          <w:tcPr>
            <w:tcW w:w="1559" w:type="dxa"/>
            <w:tcBorders>
              <w:top w:val="nil"/>
              <w:left w:val="nil"/>
              <w:bottom w:val="single" w:color="auto" w:sz="4" w:space="0"/>
              <w:right w:val="single" w:color="auto" w:sz="4" w:space="0"/>
            </w:tcBorders>
            <w:shd w:val="clear" w:color="auto" w:fill="auto"/>
            <w:noWrap/>
            <w:vAlign w:val="center"/>
          </w:tcPr>
          <w:p w14:paraId="5FFFADC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C30F1D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609</w:t>
            </w:r>
          </w:p>
        </w:tc>
      </w:tr>
      <w:tr w14:paraId="3FC0D07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9404BC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4792" w:type="dxa"/>
            <w:tcBorders>
              <w:top w:val="nil"/>
              <w:left w:val="nil"/>
              <w:bottom w:val="single" w:color="auto" w:sz="4" w:space="0"/>
              <w:right w:val="single" w:color="auto" w:sz="4" w:space="0"/>
            </w:tcBorders>
            <w:shd w:val="clear" w:color="auto" w:fill="auto"/>
            <w:noWrap/>
            <w:vAlign w:val="center"/>
          </w:tcPr>
          <w:p w14:paraId="13A15BA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聚氨酯减震4寸轮子</w:t>
            </w:r>
          </w:p>
        </w:tc>
        <w:tc>
          <w:tcPr>
            <w:tcW w:w="1559" w:type="dxa"/>
            <w:tcBorders>
              <w:top w:val="nil"/>
              <w:left w:val="nil"/>
              <w:bottom w:val="single" w:color="auto" w:sz="4" w:space="0"/>
              <w:right w:val="single" w:color="auto" w:sz="4" w:space="0"/>
            </w:tcBorders>
            <w:shd w:val="clear" w:color="auto" w:fill="auto"/>
            <w:noWrap/>
            <w:vAlign w:val="center"/>
          </w:tcPr>
          <w:p w14:paraId="6048714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B4E336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5B224721">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C6E5E5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4792" w:type="dxa"/>
            <w:tcBorders>
              <w:top w:val="nil"/>
              <w:left w:val="nil"/>
              <w:bottom w:val="single" w:color="auto" w:sz="4" w:space="0"/>
              <w:right w:val="single" w:color="auto" w:sz="4" w:space="0"/>
            </w:tcBorders>
            <w:shd w:val="clear" w:color="auto" w:fill="auto"/>
            <w:noWrap/>
            <w:vAlign w:val="center"/>
          </w:tcPr>
          <w:p w14:paraId="049161E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聚氨酯减震5寸轮子</w:t>
            </w:r>
          </w:p>
        </w:tc>
        <w:tc>
          <w:tcPr>
            <w:tcW w:w="1559" w:type="dxa"/>
            <w:tcBorders>
              <w:top w:val="nil"/>
              <w:left w:val="nil"/>
              <w:bottom w:val="single" w:color="auto" w:sz="4" w:space="0"/>
              <w:right w:val="single" w:color="auto" w:sz="4" w:space="0"/>
            </w:tcBorders>
            <w:shd w:val="clear" w:color="auto" w:fill="auto"/>
            <w:noWrap/>
            <w:vAlign w:val="center"/>
          </w:tcPr>
          <w:p w14:paraId="3D7778D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D4DFEC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r>
      <w:tr w14:paraId="3EA4EC79">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31A4E4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4792" w:type="dxa"/>
            <w:tcBorders>
              <w:top w:val="nil"/>
              <w:left w:val="nil"/>
              <w:bottom w:val="single" w:color="auto" w:sz="4" w:space="0"/>
              <w:right w:val="single" w:color="auto" w:sz="4" w:space="0"/>
            </w:tcBorders>
            <w:shd w:val="clear" w:color="auto" w:fill="auto"/>
            <w:noWrap/>
            <w:vAlign w:val="center"/>
          </w:tcPr>
          <w:p w14:paraId="2925D45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6寸增压脚轮</w:t>
            </w:r>
          </w:p>
        </w:tc>
        <w:tc>
          <w:tcPr>
            <w:tcW w:w="1559" w:type="dxa"/>
            <w:tcBorders>
              <w:top w:val="nil"/>
              <w:left w:val="nil"/>
              <w:bottom w:val="single" w:color="auto" w:sz="4" w:space="0"/>
              <w:right w:val="single" w:color="auto" w:sz="4" w:space="0"/>
            </w:tcBorders>
            <w:shd w:val="clear" w:color="auto" w:fill="auto"/>
            <w:noWrap/>
            <w:vAlign w:val="center"/>
          </w:tcPr>
          <w:p w14:paraId="091675D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1F6CA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330</w:t>
            </w:r>
          </w:p>
        </w:tc>
      </w:tr>
      <w:tr w14:paraId="5FF30FA3">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C35142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4792" w:type="dxa"/>
            <w:tcBorders>
              <w:top w:val="nil"/>
              <w:left w:val="nil"/>
              <w:bottom w:val="single" w:color="auto" w:sz="4" w:space="0"/>
              <w:right w:val="single" w:color="auto" w:sz="4" w:space="0"/>
            </w:tcBorders>
            <w:shd w:val="clear" w:color="auto" w:fill="auto"/>
            <w:noWrap/>
            <w:vAlign w:val="center"/>
          </w:tcPr>
          <w:p w14:paraId="2A73D7C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4寸轮子</w:t>
            </w:r>
          </w:p>
        </w:tc>
        <w:tc>
          <w:tcPr>
            <w:tcW w:w="1559" w:type="dxa"/>
            <w:tcBorders>
              <w:top w:val="nil"/>
              <w:left w:val="nil"/>
              <w:bottom w:val="single" w:color="auto" w:sz="4" w:space="0"/>
              <w:right w:val="single" w:color="auto" w:sz="4" w:space="0"/>
            </w:tcBorders>
            <w:shd w:val="clear" w:color="auto" w:fill="auto"/>
            <w:noWrap/>
            <w:vAlign w:val="center"/>
          </w:tcPr>
          <w:p w14:paraId="64C570E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B16070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r>
      <w:tr w14:paraId="187FBC0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2ED94F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4792" w:type="dxa"/>
            <w:tcBorders>
              <w:top w:val="nil"/>
              <w:left w:val="nil"/>
              <w:bottom w:val="single" w:color="auto" w:sz="4" w:space="0"/>
              <w:right w:val="single" w:color="auto" w:sz="4" w:space="0"/>
            </w:tcBorders>
            <w:shd w:val="clear" w:color="auto" w:fill="auto"/>
            <w:noWrap/>
            <w:vAlign w:val="center"/>
          </w:tcPr>
          <w:p w14:paraId="55503DE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5寸轮子</w:t>
            </w:r>
          </w:p>
        </w:tc>
        <w:tc>
          <w:tcPr>
            <w:tcW w:w="1559" w:type="dxa"/>
            <w:tcBorders>
              <w:top w:val="nil"/>
              <w:left w:val="nil"/>
              <w:bottom w:val="single" w:color="auto" w:sz="4" w:space="0"/>
              <w:right w:val="single" w:color="auto" w:sz="4" w:space="0"/>
            </w:tcBorders>
            <w:shd w:val="clear" w:color="auto" w:fill="auto"/>
            <w:noWrap/>
            <w:vAlign w:val="center"/>
          </w:tcPr>
          <w:p w14:paraId="6745CC0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148D38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r>
      <w:tr w14:paraId="171FA2E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FF767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4792" w:type="dxa"/>
            <w:tcBorders>
              <w:top w:val="nil"/>
              <w:left w:val="nil"/>
              <w:bottom w:val="single" w:color="auto" w:sz="4" w:space="0"/>
              <w:right w:val="single" w:color="auto" w:sz="4" w:space="0"/>
            </w:tcBorders>
            <w:shd w:val="clear" w:color="auto" w:fill="auto"/>
            <w:noWrap/>
            <w:vAlign w:val="center"/>
          </w:tcPr>
          <w:p w14:paraId="29DC8FA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6分球阀</w:t>
            </w:r>
          </w:p>
        </w:tc>
        <w:tc>
          <w:tcPr>
            <w:tcW w:w="1559" w:type="dxa"/>
            <w:tcBorders>
              <w:top w:val="nil"/>
              <w:left w:val="nil"/>
              <w:bottom w:val="single" w:color="auto" w:sz="4" w:space="0"/>
              <w:right w:val="single" w:color="auto" w:sz="4" w:space="0"/>
            </w:tcBorders>
            <w:shd w:val="clear" w:color="auto" w:fill="auto"/>
            <w:noWrap/>
            <w:vAlign w:val="center"/>
          </w:tcPr>
          <w:p w14:paraId="23D6F1E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C4B6D7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r>
      <w:tr w14:paraId="0A7D17E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EB6561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4792" w:type="dxa"/>
            <w:tcBorders>
              <w:top w:val="nil"/>
              <w:left w:val="nil"/>
              <w:bottom w:val="single" w:color="auto" w:sz="4" w:space="0"/>
              <w:right w:val="single" w:color="auto" w:sz="4" w:space="0"/>
            </w:tcBorders>
            <w:shd w:val="clear" w:color="auto" w:fill="auto"/>
            <w:noWrap/>
            <w:vAlign w:val="center"/>
          </w:tcPr>
          <w:p w14:paraId="2FC9FAE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蒸饭箱密封条</w:t>
            </w:r>
          </w:p>
        </w:tc>
        <w:tc>
          <w:tcPr>
            <w:tcW w:w="1559" w:type="dxa"/>
            <w:tcBorders>
              <w:top w:val="nil"/>
              <w:left w:val="nil"/>
              <w:bottom w:val="single" w:color="auto" w:sz="4" w:space="0"/>
              <w:right w:val="single" w:color="auto" w:sz="4" w:space="0"/>
            </w:tcBorders>
            <w:shd w:val="clear" w:color="auto" w:fill="auto"/>
            <w:noWrap/>
            <w:vAlign w:val="center"/>
          </w:tcPr>
          <w:p w14:paraId="449C53B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元/扇</w:t>
            </w:r>
          </w:p>
        </w:tc>
        <w:tc>
          <w:tcPr>
            <w:tcW w:w="1701" w:type="dxa"/>
            <w:tcBorders>
              <w:top w:val="nil"/>
              <w:left w:val="nil"/>
              <w:bottom w:val="single" w:color="auto" w:sz="4" w:space="0"/>
              <w:right w:val="single" w:color="auto" w:sz="4" w:space="0"/>
            </w:tcBorders>
            <w:shd w:val="clear" w:color="auto" w:fill="auto"/>
            <w:noWrap/>
            <w:vAlign w:val="center"/>
          </w:tcPr>
          <w:p w14:paraId="109A333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0046922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ADC481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4792" w:type="dxa"/>
            <w:tcBorders>
              <w:top w:val="nil"/>
              <w:left w:val="nil"/>
              <w:bottom w:val="single" w:color="auto" w:sz="4" w:space="0"/>
              <w:right w:val="single" w:color="auto" w:sz="4" w:space="0"/>
            </w:tcBorders>
            <w:shd w:val="clear" w:color="auto" w:fill="auto"/>
            <w:noWrap/>
            <w:vAlign w:val="center"/>
          </w:tcPr>
          <w:p w14:paraId="7F22E76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保温台5千瓦加热管 </w:t>
            </w:r>
          </w:p>
        </w:tc>
        <w:tc>
          <w:tcPr>
            <w:tcW w:w="1559" w:type="dxa"/>
            <w:tcBorders>
              <w:top w:val="nil"/>
              <w:left w:val="nil"/>
              <w:bottom w:val="single" w:color="auto" w:sz="4" w:space="0"/>
              <w:right w:val="single" w:color="auto" w:sz="4" w:space="0"/>
            </w:tcBorders>
            <w:shd w:val="clear" w:color="auto" w:fill="auto"/>
            <w:noWrap/>
            <w:vAlign w:val="center"/>
          </w:tcPr>
          <w:p w14:paraId="610EDC2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1656453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r>
      <w:tr w14:paraId="1831179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E24430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4792" w:type="dxa"/>
            <w:tcBorders>
              <w:top w:val="nil"/>
              <w:left w:val="nil"/>
              <w:bottom w:val="single" w:color="auto" w:sz="4" w:space="0"/>
              <w:right w:val="single" w:color="auto" w:sz="4" w:space="0"/>
            </w:tcBorders>
            <w:shd w:val="clear" w:color="auto" w:fill="auto"/>
            <w:noWrap/>
            <w:vAlign w:val="center"/>
          </w:tcPr>
          <w:p w14:paraId="77AF6DD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蒸包炉加热管</w:t>
            </w:r>
          </w:p>
        </w:tc>
        <w:tc>
          <w:tcPr>
            <w:tcW w:w="1559" w:type="dxa"/>
            <w:tcBorders>
              <w:top w:val="nil"/>
              <w:left w:val="nil"/>
              <w:bottom w:val="single" w:color="auto" w:sz="4" w:space="0"/>
              <w:right w:val="single" w:color="auto" w:sz="4" w:space="0"/>
            </w:tcBorders>
            <w:shd w:val="clear" w:color="auto" w:fill="auto"/>
            <w:noWrap/>
            <w:vAlign w:val="center"/>
          </w:tcPr>
          <w:p w14:paraId="6E832A9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63BD4C1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404121C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8F6D4C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4792" w:type="dxa"/>
            <w:tcBorders>
              <w:top w:val="nil"/>
              <w:left w:val="nil"/>
              <w:bottom w:val="single" w:color="auto" w:sz="4" w:space="0"/>
              <w:right w:val="single" w:color="auto" w:sz="4" w:space="0"/>
            </w:tcBorders>
            <w:shd w:val="clear" w:color="auto" w:fill="auto"/>
            <w:noWrap/>
            <w:vAlign w:val="center"/>
          </w:tcPr>
          <w:p w14:paraId="4809A3F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蒸汽机加热管</w:t>
            </w:r>
          </w:p>
        </w:tc>
        <w:tc>
          <w:tcPr>
            <w:tcW w:w="1559" w:type="dxa"/>
            <w:tcBorders>
              <w:top w:val="nil"/>
              <w:left w:val="nil"/>
              <w:bottom w:val="single" w:color="auto" w:sz="4" w:space="0"/>
              <w:right w:val="single" w:color="auto" w:sz="4" w:space="0"/>
            </w:tcBorders>
            <w:shd w:val="clear" w:color="auto" w:fill="auto"/>
            <w:noWrap/>
            <w:vAlign w:val="center"/>
          </w:tcPr>
          <w:p w14:paraId="28DD9D4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38EA8B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473</w:t>
            </w:r>
          </w:p>
        </w:tc>
      </w:tr>
      <w:tr w14:paraId="7BBE366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9A203C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4792" w:type="dxa"/>
            <w:tcBorders>
              <w:top w:val="nil"/>
              <w:left w:val="nil"/>
              <w:bottom w:val="single" w:color="auto" w:sz="4" w:space="0"/>
              <w:right w:val="single" w:color="auto" w:sz="4" w:space="0"/>
            </w:tcBorders>
            <w:shd w:val="clear" w:color="auto" w:fill="auto"/>
            <w:noWrap/>
            <w:vAlign w:val="center"/>
          </w:tcPr>
          <w:p w14:paraId="3387E58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大功率加热管</w:t>
            </w:r>
          </w:p>
        </w:tc>
        <w:tc>
          <w:tcPr>
            <w:tcW w:w="1559" w:type="dxa"/>
            <w:tcBorders>
              <w:top w:val="nil"/>
              <w:left w:val="nil"/>
              <w:bottom w:val="single" w:color="auto" w:sz="4" w:space="0"/>
              <w:right w:val="single" w:color="auto" w:sz="4" w:space="0"/>
            </w:tcBorders>
            <w:shd w:val="clear" w:color="auto" w:fill="auto"/>
            <w:noWrap/>
            <w:vAlign w:val="center"/>
          </w:tcPr>
          <w:p w14:paraId="5791233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310C0CB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360</w:t>
            </w:r>
          </w:p>
        </w:tc>
      </w:tr>
      <w:tr w14:paraId="25F2E83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3BCEB4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4792" w:type="dxa"/>
            <w:tcBorders>
              <w:top w:val="nil"/>
              <w:left w:val="nil"/>
              <w:bottom w:val="single" w:color="auto" w:sz="4" w:space="0"/>
              <w:right w:val="single" w:color="auto" w:sz="4" w:space="0"/>
            </w:tcBorders>
            <w:shd w:val="clear" w:color="auto" w:fill="auto"/>
            <w:noWrap/>
            <w:vAlign w:val="center"/>
          </w:tcPr>
          <w:p w14:paraId="150B2FA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蒸饭箱加热管</w:t>
            </w:r>
          </w:p>
        </w:tc>
        <w:tc>
          <w:tcPr>
            <w:tcW w:w="1559" w:type="dxa"/>
            <w:tcBorders>
              <w:top w:val="nil"/>
              <w:left w:val="nil"/>
              <w:bottom w:val="single" w:color="auto" w:sz="4" w:space="0"/>
              <w:right w:val="single" w:color="auto" w:sz="4" w:space="0"/>
            </w:tcBorders>
            <w:shd w:val="clear" w:color="auto" w:fill="auto"/>
            <w:noWrap/>
            <w:vAlign w:val="center"/>
          </w:tcPr>
          <w:p w14:paraId="0F3F24D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4143FD6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1037244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979A64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4792" w:type="dxa"/>
            <w:tcBorders>
              <w:top w:val="nil"/>
              <w:left w:val="nil"/>
              <w:bottom w:val="single" w:color="auto" w:sz="4" w:space="0"/>
              <w:right w:val="single" w:color="auto" w:sz="4" w:space="0"/>
            </w:tcBorders>
            <w:shd w:val="clear" w:color="auto" w:fill="auto"/>
            <w:noWrap/>
            <w:vAlign w:val="center"/>
          </w:tcPr>
          <w:p w14:paraId="1E57F02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220V3kw电热管</w:t>
            </w:r>
          </w:p>
        </w:tc>
        <w:tc>
          <w:tcPr>
            <w:tcW w:w="1559" w:type="dxa"/>
            <w:tcBorders>
              <w:top w:val="nil"/>
              <w:left w:val="nil"/>
              <w:bottom w:val="single" w:color="auto" w:sz="4" w:space="0"/>
              <w:right w:val="single" w:color="auto" w:sz="4" w:space="0"/>
            </w:tcBorders>
            <w:shd w:val="clear" w:color="auto" w:fill="auto"/>
            <w:noWrap/>
            <w:vAlign w:val="center"/>
          </w:tcPr>
          <w:p w14:paraId="21FE232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4247A7F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1A71E23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BB2A72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4792" w:type="dxa"/>
            <w:tcBorders>
              <w:top w:val="nil"/>
              <w:left w:val="nil"/>
              <w:bottom w:val="single" w:color="auto" w:sz="4" w:space="0"/>
              <w:right w:val="single" w:color="auto" w:sz="4" w:space="0"/>
            </w:tcBorders>
            <w:shd w:val="clear" w:color="auto" w:fill="auto"/>
            <w:noWrap/>
            <w:vAlign w:val="center"/>
          </w:tcPr>
          <w:p w14:paraId="4871B0E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380V加热管</w:t>
            </w:r>
          </w:p>
        </w:tc>
        <w:tc>
          <w:tcPr>
            <w:tcW w:w="1559" w:type="dxa"/>
            <w:tcBorders>
              <w:top w:val="nil"/>
              <w:left w:val="nil"/>
              <w:bottom w:val="single" w:color="auto" w:sz="4" w:space="0"/>
              <w:right w:val="single" w:color="auto" w:sz="4" w:space="0"/>
            </w:tcBorders>
            <w:shd w:val="clear" w:color="auto" w:fill="auto"/>
            <w:noWrap/>
            <w:vAlign w:val="center"/>
          </w:tcPr>
          <w:p w14:paraId="7D808BE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72A39B6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r>
      <w:tr w14:paraId="6219DB0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0DE808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4792" w:type="dxa"/>
            <w:tcBorders>
              <w:top w:val="nil"/>
              <w:left w:val="nil"/>
              <w:bottom w:val="single" w:color="auto" w:sz="4" w:space="0"/>
              <w:right w:val="single" w:color="auto" w:sz="4" w:space="0"/>
            </w:tcBorders>
            <w:shd w:val="clear" w:color="auto" w:fill="auto"/>
            <w:noWrap/>
            <w:vAlign w:val="center"/>
          </w:tcPr>
          <w:p w14:paraId="14E9B2B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浸泡池加热管</w:t>
            </w:r>
          </w:p>
        </w:tc>
        <w:tc>
          <w:tcPr>
            <w:tcW w:w="1559" w:type="dxa"/>
            <w:tcBorders>
              <w:top w:val="nil"/>
              <w:left w:val="nil"/>
              <w:bottom w:val="single" w:color="auto" w:sz="4" w:space="0"/>
              <w:right w:val="single" w:color="auto" w:sz="4" w:space="0"/>
            </w:tcBorders>
            <w:shd w:val="clear" w:color="auto" w:fill="auto"/>
            <w:noWrap/>
            <w:vAlign w:val="center"/>
          </w:tcPr>
          <w:p w14:paraId="5DE6A35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元/把</w:t>
            </w:r>
          </w:p>
        </w:tc>
        <w:tc>
          <w:tcPr>
            <w:tcW w:w="1701" w:type="dxa"/>
            <w:tcBorders>
              <w:top w:val="nil"/>
              <w:left w:val="nil"/>
              <w:bottom w:val="single" w:color="auto" w:sz="4" w:space="0"/>
              <w:right w:val="single" w:color="auto" w:sz="4" w:space="0"/>
            </w:tcBorders>
            <w:shd w:val="clear" w:color="auto" w:fill="auto"/>
            <w:noWrap/>
            <w:vAlign w:val="center"/>
          </w:tcPr>
          <w:p w14:paraId="69A2AA2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r>
      <w:tr w14:paraId="1ABF3B0A">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57D017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4792" w:type="dxa"/>
            <w:tcBorders>
              <w:top w:val="nil"/>
              <w:left w:val="nil"/>
              <w:bottom w:val="single" w:color="auto" w:sz="4" w:space="0"/>
              <w:right w:val="single" w:color="auto" w:sz="4" w:space="0"/>
            </w:tcBorders>
            <w:shd w:val="clear" w:color="auto" w:fill="auto"/>
            <w:noWrap/>
            <w:vAlign w:val="center"/>
          </w:tcPr>
          <w:p w14:paraId="7D2E5BC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380V/6kw加热管</w:t>
            </w:r>
          </w:p>
        </w:tc>
        <w:tc>
          <w:tcPr>
            <w:tcW w:w="1559" w:type="dxa"/>
            <w:tcBorders>
              <w:top w:val="nil"/>
              <w:left w:val="nil"/>
              <w:bottom w:val="single" w:color="auto" w:sz="4" w:space="0"/>
              <w:right w:val="single" w:color="auto" w:sz="4" w:space="0"/>
            </w:tcBorders>
            <w:shd w:val="clear" w:color="auto" w:fill="auto"/>
            <w:noWrap/>
            <w:vAlign w:val="center"/>
          </w:tcPr>
          <w:p w14:paraId="35F512D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55357B6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r>
      <w:tr w14:paraId="26252766">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6E427D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4792" w:type="dxa"/>
            <w:tcBorders>
              <w:top w:val="nil"/>
              <w:left w:val="nil"/>
              <w:bottom w:val="single" w:color="auto" w:sz="4" w:space="0"/>
              <w:right w:val="single" w:color="auto" w:sz="4" w:space="0"/>
            </w:tcBorders>
            <w:shd w:val="clear" w:color="auto" w:fill="auto"/>
            <w:noWrap/>
            <w:vAlign w:val="center"/>
          </w:tcPr>
          <w:p w14:paraId="7E868EA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浸泡池380v/4kw加热管</w:t>
            </w:r>
          </w:p>
        </w:tc>
        <w:tc>
          <w:tcPr>
            <w:tcW w:w="1559" w:type="dxa"/>
            <w:tcBorders>
              <w:top w:val="nil"/>
              <w:left w:val="nil"/>
              <w:bottom w:val="single" w:color="auto" w:sz="4" w:space="0"/>
              <w:right w:val="single" w:color="auto" w:sz="4" w:space="0"/>
            </w:tcBorders>
            <w:shd w:val="clear" w:color="auto" w:fill="auto"/>
            <w:noWrap/>
            <w:vAlign w:val="center"/>
          </w:tcPr>
          <w:p w14:paraId="2AA65E0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元/把</w:t>
            </w:r>
          </w:p>
        </w:tc>
        <w:tc>
          <w:tcPr>
            <w:tcW w:w="1701" w:type="dxa"/>
            <w:tcBorders>
              <w:top w:val="nil"/>
              <w:left w:val="nil"/>
              <w:bottom w:val="single" w:color="auto" w:sz="4" w:space="0"/>
              <w:right w:val="single" w:color="auto" w:sz="4" w:space="0"/>
            </w:tcBorders>
            <w:shd w:val="clear" w:color="auto" w:fill="auto"/>
            <w:noWrap/>
            <w:vAlign w:val="center"/>
          </w:tcPr>
          <w:p w14:paraId="68A4F9D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r>
      <w:tr w14:paraId="2E0B7F1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E4EA27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4792" w:type="dxa"/>
            <w:tcBorders>
              <w:top w:val="nil"/>
              <w:left w:val="nil"/>
              <w:bottom w:val="single" w:color="auto" w:sz="4" w:space="0"/>
              <w:right w:val="single" w:color="auto" w:sz="4" w:space="0"/>
            </w:tcBorders>
            <w:shd w:val="clear" w:color="auto" w:fill="auto"/>
            <w:noWrap/>
            <w:vAlign w:val="center"/>
          </w:tcPr>
          <w:p w14:paraId="52F3B1D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蒸汽发生器加热管</w:t>
            </w:r>
          </w:p>
        </w:tc>
        <w:tc>
          <w:tcPr>
            <w:tcW w:w="1559" w:type="dxa"/>
            <w:tcBorders>
              <w:top w:val="nil"/>
              <w:left w:val="nil"/>
              <w:bottom w:val="single" w:color="auto" w:sz="4" w:space="0"/>
              <w:right w:val="single" w:color="auto" w:sz="4" w:space="0"/>
            </w:tcBorders>
            <w:shd w:val="clear" w:color="auto" w:fill="auto"/>
            <w:noWrap/>
            <w:vAlign w:val="center"/>
          </w:tcPr>
          <w:p w14:paraId="301009B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52E8801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680</w:t>
            </w:r>
          </w:p>
        </w:tc>
      </w:tr>
      <w:tr w14:paraId="798463D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23633B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4792" w:type="dxa"/>
            <w:tcBorders>
              <w:top w:val="nil"/>
              <w:left w:val="nil"/>
              <w:bottom w:val="single" w:color="auto" w:sz="4" w:space="0"/>
              <w:right w:val="single" w:color="auto" w:sz="4" w:space="0"/>
            </w:tcBorders>
            <w:shd w:val="clear" w:color="auto" w:fill="auto"/>
            <w:noWrap/>
            <w:vAlign w:val="center"/>
          </w:tcPr>
          <w:p w14:paraId="459B883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蒸饭箱浮球</w:t>
            </w:r>
          </w:p>
        </w:tc>
        <w:tc>
          <w:tcPr>
            <w:tcW w:w="1559" w:type="dxa"/>
            <w:tcBorders>
              <w:top w:val="nil"/>
              <w:left w:val="nil"/>
              <w:bottom w:val="single" w:color="auto" w:sz="4" w:space="0"/>
              <w:right w:val="single" w:color="auto" w:sz="4" w:space="0"/>
            </w:tcBorders>
            <w:shd w:val="clear" w:color="auto" w:fill="auto"/>
            <w:noWrap/>
            <w:vAlign w:val="center"/>
          </w:tcPr>
          <w:p w14:paraId="7F81DE6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24004A9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64DE4442">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1BDA9B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4792" w:type="dxa"/>
            <w:tcBorders>
              <w:top w:val="nil"/>
              <w:left w:val="nil"/>
              <w:bottom w:val="single" w:color="auto" w:sz="4" w:space="0"/>
              <w:right w:val="single" w:color="auto" w:sz="4" w:space="0"/>
            </w:tcBorders>
            <w:shd w:val="clear" w:color="auto" w:fill="auto"/>
            <w:noWrap/>
            <w:vAlign w:val="center"/>
          </w:tcPr>
          <w:p w14:paraId="2BA2C23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4分铜球阀  </w:t>
            </w:r>
          </w:p>
        </w:tc>
        <w:tc>
          <w:tcPr>
            <w:tcW w:w="1559" w:type="dxa"/>
            <w:tcBorders>
              <w:top w:val="nil"/>
              <w:left w:val="nil"/>
              <w:bottom w:val="single" w:color="auto" w:sz="4" w:space="0"/>
              <w:right w:val="single" w:color="auto" w:sz="4" w:space="0"/>
            </w:tcBorders>
            <w:shd w:val="clear" w:color="auto" w:fill="auto"/>
            <w:noWrap/>
            <w:vAlign w:val="center"/>
          </w:tcPr>
          <w:p w14:paraId="762A0E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D7B316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527CB11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000466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4792" w:type="dxa"/>
            <w:tcBorders>
              <w:top w:val="nil"/>
              <w:left w:val="nil"/>
              <w:bottom w:val="single" w:color="auto" w:sz="4" w:space="0"/>
              <w:right w:val="single" w:color="auto" w:sz="4" w:space="0"/>
            </w:tcBorders>
            <w:shd w:val="clear" w:color="auto" w:fill="auto"/>
            <w:noWrap/>
            <w:vAlign w:val="center"/>
          </w:tcPr>
          <w:p w14:paraId="1D470F6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6分蒸汽阀</w:t>
            </w:r>
          </w:p>
        </w:tc>
        <w:tc>
          <w:tcPr>
            <w:tcW w:w="1559" w:type="dxa"/>
            <w:tcBorders>
              <w:top w:val="nil"/>
              <w:left w:val="nil"/>
              <w:bottom w:val="single" w:color="auto" w:sz="4" w:space="0"/>
              <w:right w:val="single" w:color="auto" w:sz="4" w:space="0"/>
            </w:tcBorders>
            <w:shd w:val="clear" w:color="auto" w:fill="auto"/>
            <w:noWrap/>
            <w:vAlign w:val="center"/>
          </w:tcPr>
          <w:p w14:paraId="1CAE76C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0862DC8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140</w:t>
            </w:r>
          </w:p>
        </w:tc>
      </w:tr>
      <w:tr w14:paraId="08EF4556">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6F14A7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4792" w:type="dxa"/>
            <w:tcBorders>
              <w:top w:val="nil"/>
              <w:left w:val="nil"/>
              <w:bottom w:val="single" w:color="auto" w:sz="4" w:space="0"/>
              <w:right w:val="single" w:color="auto" w:sz="4" w:space="0"/>
            </w:tcBorders>
            <w:shd w:val="clear" w:color="auto" w:fill="auto"/>
            <w:noWrap/>
            <w:vAlign w:val="center"/>
          </w:tcPr>
          <w:p w14:paraId="3165F34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高温4分球阀</w:t>
            </w:r>
          </w:p>
        </w:tc>
        <w:tc>
          <w:tcPr>
            <w:tcW w:w="1559" w:type="dxa"/>
            <w:tcBorders>
              <w:top w:val="nil"/>
              <w:left w:val="nil"/>
              <w:bottom w:val="single" w:color="auto" w:sz="4" w:space="0"/>
              <w:right w:val="single" w:color="auto" w:sz="4" w:space="0"/>
            </w:tcBorders>
            <w:shd w:val="clear" w:color="auto" w:fill="auto"/>
            <w:noWrap/>
            <w:vAlign w:val="center"/>
          </w:tcPr>
          <w:p w14:paraId="6AB9558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E8A875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r>
      <w:tr w14:paraId="1988D13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E5C1AC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4792" w:type="dxa"/>
            <w:tcBorders>
              <w:top w:val="nil"/>
              <w:left w:val="nil"/>
              <w:bottom w:val="single" w:color="auto" w:sz="4" w:space="0"/>
              <w:right w:val="single" w:color="auto" w:sz="4" w:space="0"/>
            </w:tcBorders>
            <w:shd w:val="clear" w:color="auto" w:fill="auto"/>
            <w:noWrap/>
            <w:vAlign w:val="center"/>
          </w:tcPr>
          <w:p w14:paraId="7854347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高温闸阀</w:t>
            </w:r>
          </w:p>
        </w:tc>
        <w:tc>
          <w:tcPr>
            <w:tcW w:w="1559" w:type="dxa"/>
            <w:tcBorders>
              <w:top w:val="nil"/>
              <w:left w:val="nil"/>
              <w:bottom w:val="single" w:color="auto" w:sz="4" w:space="0"/>
              <w:right w:val="single" w:color="auto" w:sz="4" w:space="0"/>
            </w:tcBorders>
            <w:shd w:val="clear" w:color="auto" w:fill="auto"/>
            <w:noWrap/>
            <w:vAlign w:val="center"/>
          </w:tcPr>
          <w:p w14:paraId="07F4276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FACAAA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165</w:t>
            </w:r>
          </w:p>
        </w:tc>
      </w:tr>
      <w:tr w14:paraId="5EAE8E15">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C87161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4792" w:type="dxa"/>
            <w:tcBorders>
              <w:top w:val="nil"/>
              <w:left w:val="nil"/>
              <w:bottom w:val="single" w:color="auto" w:sz="4" w:space="0"/>
              <w:right w:val="single" w:color="auto" w:sz="4" w:space="0"/>
            </w:tcBorders>
            <w:shd w:val="clear" w:color="auto" w:fill="auto"/>
            <w:noWrap/>
            <w:vAlign w:val="center"/>
          </w:tcPr>
          <w:p w14:paraId="23C2240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煤气煲仔炉点火阀花成</w:t>
            </w:r>
          </w:p>
        </w:tc>
        <w:tc>
          <w:tcPr>
            <w:tcW w:w="1559" w:type="dxa"/>
            <w:tcBorders>
              <w:top w:val="nil"/>
              <w:left w:val="nil"/>
              <w:bottom w:val="single" w:color="auto" w:sz="4" w:space="0"/>
              <w:right w:val="single" w:color="auto" w:sz="4" w:space="0"/>
            </w:tcBorders>
            <w:shd w:val="clear" w:color="auto" w:fill="auto"/>
            <w:noWrap/>
            <w:vAlign w:val="center"/>
          </w:tcPr>
          <w:p w14:paraId="31B438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51F5187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450</w:t>
            </w:r>
          </w:p>
        </w:tc>
      </w:tr>
      <w:tr w14:paraId="3153C302">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A8A643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4792" w:type="dxa"/>
            <w:tcBorders>
              <w:top w:val="nil"/>
              <w:left w:val="nil"/>
              <w:bottom w:val="single" w:color="auto" w:sz="4" w:space="0"/>
              <w:right w:val="single" w:color="auto" w:sz="4" w:space="0"/>
            </w:tcBorders>
            <w:shd w:val="clear" w:color="auto" w:fill="auto"/>
            <w:noWrap/>
            <w:vAlign w:val="center"/>
          </w:tcPr>
          <w:p w14:paraId="5998E5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高压疏水阀</w:t>
            </w:r>
          </w:p>
        </w:tc>
        <w:tc>
          <w:tcPr>
            <w:tcW w:w="1559" w:type="dxa"/>
            <w:tcBorders>
              <w:top w:val="nil"/>
              <w:left w:val="nil"/>
              <w:bottom w:val="single" w:color="auto" w:sz="4" w:space="0"/>
              <w:right w:val="single" w:color="auto" w:sz="4" w:space="0"/>
            </w:tcBorders>
            <w:shd w:val="clear" w:color="auto" w:fill="auto"/>
            <w:noWrap/>
            <w:vAlign w:val="center"/>
          </w:tcPr>
          <w:p w14:paraId="247C847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0E8F87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r>
      <w:tr w14:paraId="3AD3EE40">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B4DA21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4792" w:type="dxa"/>
            <w:tcBorders>
              <w:top w:val="nil"/>
              <w:left w:val="nil"/>
              <w:bottom w:val="single" w:color="auto" w:sz="4" w:space="0"/>
              <w:right w:val="single" w:color="auto" w:sz="4" w:space="0"/>
            </w:tcBorders>
            <w:shd w:val="clear" w:color="auto" w:fill="auto"/>
            <w:noWrap/>
            <w:vAlign w:val="center"/>
          </w:tcPr>
          <w:p w14:paraId="5838845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40球阀  </w:t>
            </w:r>
          </w:p>
        </w:tc>
        <w:tc>
          <w:tcPr>
            <w:tcW w:w="1559" w:type="dxa"/>
            <w:tcBorders>
              <w:top w:val="nil"/>
              <w:left w:val="nil"/>
              <w:bottom w:val="single" w:color="auto" w:sz="4" w:space="0"/>
              <w:right w:val="single" w:color="auto" w:sz="4" w:space="0"/>
            </w:tcBorders>
            <w:shd w:val="clear" w:color="auto" w:fill="auto"/>
            <w:noWrap/>
            <w:vAlign w:val="center"/>
          </w:tcPr>
          <w:p w14:paraId="65BA1B3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FAC5AE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r>
      <w:tr w14:paraId="2532106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E1A0B1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4792" w:type="dxa"/>
            <w:tcBorders>
              <w:top w:val="nil"/>
              <w:left w:val="nil"/>
              <w:bottom w:val="single" w:color="auto" w:sz="4" w:space="0"/>
              <w:right w:val="single" w:color="auto" w:sz="4" w:space="0"/>
            </w:tcBorders>
            <w:shd w:val="clear" w:color="auto" w:fill="auto"/>
            <w:noWrap/>
            <w:vAlign w:val="center"/>
          </w:tcPr>
          <w:p w14:paraId="6FA6FDC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三角阀   </w:t>
            </w:r>
          </w:p>
        </w:tc>
        <w:tc>
          <w:tcPr>
            <w:tcW w:w="1559" w:type="dxa"/>
            <w:tcBorders>
              <w:top w:val="nil"/>
              <w:left w:val="nil"/>
              <w:bottom w:val="single" w:color="auto" w:sz="4" w:space="0"/>
              <w:right w:val="single" w:color="auto" w:sz="4" w:space="0"/>
            </w:tcBorders>
            <w:shd w:val="clear" w:color="auto" w:fill="auto"/>
            <w:noWrap/>
            <w:vAlign w:val="center"/>
          </w:tcPr>
          <w:p w14:paraId="737416F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61A655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r>
      <w:tr w14:paraId="6B2089F9">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96E7D0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4792" w:type="dxa"/>
            <w:tcBorders>
              <w:top w:val="nil"/>
              <w:left w:val="nil"/>
              <w:bottom w:val="single" w:color="auto" w:sz="4" w:space="0"/>
              <w:right w:val="single" w:color="auto" w:sz="4" w:space="0"/>
            </w:tcBorders>
            <w:shd w:val="clear" w:color="auto" w:fill="auto"/>
            <w:noWrap/>
            <w:vAlign w:val="center"/>
          </w:tcPr>
          <w:p w14:paraId="73CC6FE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球阀  </w:t>
            </w:r>
          </w:p>
        </w:tc>
        <w:tc>
          <w:tcPr>
            <w:tcW w:w="1559" w:type="dxa"/>
            <w:tcBorders>
              <w:top w:val="nil"/>
              <w:left w:val="nil"/>
              <w:bottom w:val="single" w:color="auto" w:sz="4" w:space="0"/>
              <w:right w:val="single" w:color="auto" w:sz="4" w:space="0"/>
            </w:tcBorders>
            <w:shd w:val="clear" w:color="auto" w:fill="auto"/>
            <w:noWrap/>
            <w:vAlign w:val="center"/>
          </w:tcPr>
          <w:p w14:paraId="0F15CD9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E7ADB6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67EF97A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2FDE93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4792" w:type="dxa"/>
            <w:tcBorders>
              <w:top w:val="nil"/>
              <w:left w:val="nil"/>
              <w:bottom w:val="single" w:color="auto" w:sz="4" w:space="0"/>
              <w:right w:val="single" w:color="auto" w:sz="4" w:space="0"/>
            </w:tcBorders>
            <w:shd w:val="clear" w:color="auto" w:fill="auto"/>
            <w:noWrap/>
            <w:vAlign w:val="center"/>
          </w:tcPr>
          <w:p w14:paraId="5ACE3EE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蒸汽阀</w:t>
            </w:r>
          </w:p>
        </w:tc>
        <w:tc>
          <w:tcPr>
            <w:tcW w:w="1559" w:type="dxa"/>
            <w:tcBorders>
              <w:top w:val="nil"/>
              <w:left w:val="nil"/>
              <w:bottom w:val="single" w:color="auto" w:sz="4" w:space="0"/>
              <w:right w:val="single" w:color="auto" w:sz="4" w:space="0"/>
            </w:tcBorders>
            <w:shd w:val="clear" w:color="auto" w:fill="auto"/>
            <w:noWrap/>
            <w:vAlign w:val="center"/>
          </w:tcPr>
          <w:p w14:paraId="49037C5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0EF473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r>
      <w:tr w14:paraId="3B9CF51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CB6F5C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4792" w:type="dxa"/>
            <w:tcBorders>
              <w:top w:val="nil"/>
              <w:left w:val="nil"/>
              <w:bottom w:val="single" w:color="auto" w:sz="4" w:space="0"/>
              <w:right w:val="single" w:color="auto" w:sz="4" w:space="0"/>
            </w:tcBorders>
            <w:shd w:val="clear" w:color="auto" w:fill="auto"/>
            <w:noWrap/>
            <w:vAlign w:val="center"/>
          </w:tcPr>
          <w:p w14:paraId="5C96B18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高温球阀</w:t>
            </w:r>
          </w:p>
        </w:tc>
        <w:tc>
          <w:tcPr>
            <w:tcW w:w="1559" w:type="dxa"/>
            <w:tcBorders>
              <w:top w:val="nil"/>
              <w:left w:val="nil"/>
              <w:bottom w:val="single" w:color="auto" w:sz="4" w:space="0"/>
              <w:right w:val="single" w:color="auto" w:sz="4" w:space="0"/>
            </w:tcBorders>
            <w:shd w:val="clear" w:color="auto" w:fill="auto"/>
            <w:noWrap/>
            <w:vAlign w:val="center"/>
          </w:tcPr>
          <w:p w14:paraId="547362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E79ED8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0815C71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429DBC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4792" w:type="dxa"/>
            <w:tcBorders>
              <w:top w:val="nil"/>
              <w:left w:val="nil"/>
              <w:bottom w:val="single" w:color="auto" w:sz="4" w:space="0"/>
              <w:right w:val="single" w:color="auto" w:sz="4" w:space="0"/>
            </w:tcBorders>
            <w:shd w:val="clear" w:color="auto" w:fill="auto"/>
            <w:noWrap/>
            <w:vAlign w:val="center"/>
          </w:tcPr>
          <w:p w14:paraId="3EB61A4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高温阀</w:t>
            </w:r>
          </w:p>
        </w:tc>
        <w:tc>
          <w:tcPr>
            <w:tcW w:w="1559" w:type="dxa"/>
            <w:tcBorders>
              <w:top w:val="nil"/>
              <w:left w:val="nil"/>
              <w:bottom w:val="single" w:color="auto" w:sz="4" w:space="0"/>
              <w:right w:val="single" w:color="auto" w:sz="4" w:space="0"/>
            </w:tcBorders>
            <w:shd w:val="clear" w:color="auto" w:fill="auto"/>
            <w:noWrap/>
            <w:vAlign w:val="center"/>
          </w:tcPr>
          <w:p w14:paraId="0441B33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CD97B1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126</w:t>
            </w:r>
          </w:p>
        </w:tc>
      </w:tr>
      <w:tr w14:paraId="115F116C">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634A72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4792" w:type="dxa"/>
            <w:tcBorders>
              <w:top w:val="nil"/>
              <w:left w:val="nil"/>
              <w:bottom w:val="single" w:color="auto" w:sz="4" w:space="0"/>
              <w:right w:val="single" w:color="auto" w:sz="4" w:space="0"/>
            </w:tcBorders>
            <w:shd w:val="clear" w:color="auto" w:fill="auto"/>
            <w:noWrap/>
            <w:vAlign w:val="center"/>
          </w:tcPr>
          <w:p w14:paraId="7C5646A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电磁阀</w:t>
            </w:r>
          </w:p>
        </w:tc>
        <w:tc>
          <w:tcPr>
            <w:tcW w:w="1559" w:type="dxa"/>
            <w:tcBorders>
              <w:top w:val="nil"/>
              <w:left w:val="nil"/>
              <w:bottom w:val="single" w:color="auto" w:sz="4" w:space="0"/>
              <w:right w:val="single" w:color="auto" w:sz="4" w:space="0"/>
            </w:tcBorders>
            <w:shd w:val="clear" w:color="auto" w:fill="auto"/>
            <w:noWrap/>
            <w:vAlign w:val="center"/>
          </w:tcPr>
          <w:p w14:paraId="0C749AD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BF7B27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220</w:t>
            </w:r>
          </w:p>
        </w:tc>
      </w:tr>
      <w:tr w14:paraId="0B50BE45">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1E69E5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4792" w:type="dxa"/>
            <w:tcBorders>
              <w:top w:val="nil"/>
              <w:left w:val="nil"/>
              <w:bottom w:val="single" w:color="auto" w:sz="4" w:space="0"/>
              <w:right w:val="single" w:color="auto" w:sz="4" w:space="0"/>
            </w:tcBorders>
            <w:shd w:val="clear" w:color="auto" w:fill="auto"/>
            <w:noWrap/>
            <w:vAlign w:val="center"/>
          </w:tcPr>
          <w:p w14:paraId="7A992DF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减压阀</w:t>
            </w:r>
          </w:p>
        </w:tc>
        <w:tc>
          <w:tcPr>
            <w:tcW w:w="1559" w:type="dxa"/>
            <w:tcBorders>
              <w:top w:val="nil"/>
              <w:left w:val="nil"/>
              <w:bottom w:val="single" w:color="auto" w:sz="4" w:space="0"/>
              <w:right w:val="single" w:color="auto" w:sz="4" w:space="0"/>
            </w:tcBorders>
            <w:shd w:val="clear" w:color="auto" w:fill="auto"/>
            <w:noWrap/>
            <w:vAlign w:val="center"/>
          </w:tcPr>
          <w:p w14:paraId="767B291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8F52B6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r>
      <w:tr w14:paraId="36B48D2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AC483F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4792" w:type="dxa"/>
            <w:tcBorders>
              <w:top w:val="nil"/>
              <w:left w:val="nil"/>
              <w:bottom w:val="single" w:color="auto" w:sz="4" w:space="0"/>
              <w:right w:val="single" w:color="auto" w:sz="4" w:space="0"/>
            </w:tcBorders>
            <w:shd w:val="clear" w:color="auto" w:fill="auto"/>
            <w:noWrap/>
            <w:vAlign w:val="center"/>
          </w:tcPr>
          <w:p w14:paraId="24D7B9F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洗碗机一寸球阀</w:t>
            </w:r>
          </w:p>
        </w:tc>
        <w:tc>
          <w:tcPr>
            <w:tcW w:w="1559" w:type="dxa"/>
            <w:tcBorders>
              <w:top w:val="nil"/>
              <w:left w:val="nil"/>
              <w:bottom w:val="single" w:color="auto" w:sz="4" w:space="0"/>
              <w:right w:val="single" w:color="auto" w:sz="4" w:space="0"/>
            </w:tcBorders>
            <w:shd w:val="clear" w:color="auto" w:fill="auto"/>
            <w:noWrap/>
            <w:vAlign w:val="center"/>
          </w:tcPr>
          <w:p w14:paraId="34B1094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82A4DF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r>
      <w:tr w14:paraId="1983382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EF58EF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4792" w:type="dxa"/>
            <w:tcBorders>
              <w:top w:val="nil"/>
              <w:left w:val="nil"/>
              <w:bottom w:val="single" w:color="auto" w:sz="4" w:space="0"/>
              <w:right w:val="single" w:color="auto" w:sz="4" w:space="0"/>
            </w:tcBorders>
            <w:shd w:val="clear" w:color="auto" w:fill="auto"/>
            <w:noWrap/>
            <w:vAlign w:val="center"/>
          </w:tcPr>
          <w:p w14:paraId="4E60D4A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蒸包台球阀6分</w:t>
            </w:r>
          </w:p>
        </w:tc>
        <w:tc>
          <w:tcPr>
            <w:tcW w:w="1559" w:type="dxa"/>
            <w:tcBorders>
              <w:top w:val="nil"/>
              <w:left w:val="nil"/>
              <w:bottom w:val="single" w:color="auto" w:sz="4" w:space="0"/>
              <w:right w:val="single" w:color="auto" w:sz="4" w:space="0"/>
            </w:tcBorders>
            <w:shd w:val="clear" w:color="auto" w:fill="auto"/>
            <w:noWrap/>
            <w:vAlign w:val="center"/>
          </w:tcPr>
          <w:p w14:paraId="6A26ACC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3E423A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55E2E382">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B9C82F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4792" w:type="dxa"/>
            <w:tcBorders>
              <w:top w:val="nil"/>
              <w:left w:val="nil"/>
              <w:bottom w:val="single" w:color="auto" w:sz="4" w:space="0"/>
              <w:right w:val="single" w:color="auto" w:sz="4" w:space="0"/>
            </w:tcBorders>
            <w:shd w:val="clear" w:color="auto" w:fill="auto"/>
            <w:noWrap/>
            <w:vAlign w:val="center"/>
          </w:tcPr>
          <w:p w14:paraId="72E28B5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煤气炉熄火电磁阀</w:t>
            </w:r>
          </w:p>
        </w:tc>
        <w:tc>
          <w:tcPr>
            <w:tcW w:w="1559" w:type="dxa"/>
            <w:tcBorders>
              <w:top w:val="nil"/>
              <w:left w:val="nil"/>
              <w:bottom w:val="single" w:color="auto" w:sz="4" w:space="0"/>
              <w:right w:val="single" w:color="auto" w:sz="4" w:space="0"/>
            </w:tcBorders>
            <w:shd w:val="clear" w:color="auto" w:fill="auto"/>
            <w:noWrap/>
            <w:vAlign w:val="center"/>
          </w:tcPr>
          <w:p w14:paraId="11BDAF4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9061A7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176</w:t>
            </w:r>
          </w:p>
        </w:tc>
      </w:tr>
      <w:tr w14:paraId="37400F6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E2E79C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4792" w:type="dxa"/>
            <w:tcBorders>
              <w:top w:val="nil"/>
              <w:left w:val="nil"/>
              <w:bottom w:val="single" w:color="auto" w:sz="4" w:space="0"/>
              <w:right w:val="single" w:color="auto" w:sz="4" w:space="0"/>
            </w:tcBorders>
            <w:shd w:val="clear" w:color="auto" w:fill="auto"/>
            <w:noWrap/>
            <w:vAlign w:val="center"/>
          </w:tcPr>
          <w:p w14:paraId="33C509B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煤气炉点火阀花成</w:t>
            </w:r>
          </w:p>
        </w:tc>
        <w:tc>
          <w:tcPr>
            <w:tcW w:w="1559" w:type="dxa"/>
            <w:tcBorders>
              <w:top w:val="nil"/>
              <w:left w:val="nil"/>
              <w:bottom w:val="single" w:color="auto" w:sz="4" w:space="0"/>
              <w:right w:val="single" w:color="auto" w:sz="4" w:space="0"/>
            </w:tcBorders>
            <w:shd w:val="clear" w:color="auto" w:fill="auto"/>
            <w:noWrap/>
            <w:vAlign w:val="center"/>
          </w:tcPr>
          <w:p w14:paraId="3F40C1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5A84B35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r>
      <w:tr w14:paraId="49D2B38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FFA494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4792" w:type="dxa"/>
            <w:tcBorders>
              <w:top w:val="nil"/>
              <w:left w:val="nil"/>
              <w:bottom w:val="single" w:color="auto" w:sz="4" w:space="0"/>
              <w:right w:val="single" w:color="auto" w:sz="4" w:space="0"/>
            </w:tcBorders>
            <w:shd w:val="clear" w:color="auto" w:fill="auto"/>
            <w:noWrap/>
            <w:vAlign w:val="center"/>
          </w:tcPr>
          <w:p w14:paraId="4221998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煤气炉电磁阀</w:t>
            </w:r>
          </w:p>
        </w:tc>
        <w:tc>
          <w:tcPr>
            <w:tcW w:w="1559" w:type="dxa"/>
            <w:tcBorders>
              <w:top w:val="nil"/>
              <w:left w:val="nil"/>
              <w:bottom w:val="single" w:color="auto" w:sz="4" w:space="0"/>
              <w:right w:val="single" w:color="auto" w:sz="4" w:space="0"/>
            </w:tcBorders>
            <w:shd w:val="clear" w:color="auto" w:fill="auto"/>
            <w:noWrap/>
            <w:vAlign w:val="center"/>
          </w:tcPr>
          <w:p w14:paraId="726AA51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571423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41147EA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723DCA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4792" w:type="dxa"/>
            <w:tcBorders>
              <w:top w:val="nil"/>
              <w:left w:val="nil"/>
              <w:bottom w:val="single" w:color="auto" w:sz="4" w:space="0"/>
              <w:right w:val="single" w:color="auto" w:sz="4" w:space="0"/>
            </w:tcBorders>
            <w:shd w:val="clear" w:color="auto" w:fill="auto"/>
            <w:noWrap/>
            <w:vAlign w:val="center"/>
          </w:tcPr>
          <w:p w14:paraId="20DC2B2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冰箱插头</w:t>
            </w:r>
          </w:p>
        </w:tc>
        <w:tc>
          <w:tcPr>
            <w:tcW w:w="1559" w:type="dxa"/>
            <w:tcBorders>
              <w:top w:val="nil"/>
              <w:left w:val="nil"/>
              <w:bottom w:val="single" w:color="auto" w:sz="4" w:space="0"/>
              <w:right w:val="single" w:color="auto" w:sz="4" w:space="0"/>
            </w:tcBorders>
            <w:shd w:val="clear" w:color="auto" w:fill="auto"/>
            <w:noWrap/>
            <w:vAlign w:val="center"/>
          </w:tcPr>
          <w:p w14:paraId="6375EDD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3D91BB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6EC44107">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8F7672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4792" w:type="dxa"/>
            <w:tcBorders>
              <w:top w:val="nil"/>
              <w:left w:val="nil"/>
              <w:bottom w:val="single" w:color="auto" w:sz="4" w:space="0"/>
              <w:right w:val="single" w:color="auto" w:sz="4" w:space="0"/>
            </w:tcBorders>
            <w:shd w:val="clear" w:color="auto" w:fill="auto"/>
            <w:noWrap/>
            <w:vAlign w:val="center"/>
          </w:tcPr>
          <w:p w14:paraId="7B9566D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温控开关指示灯 </w:t>
            </w:r>
          </w:p>
        </w:tc>
        <w:tc>
          <w:tcPr>
            <w:tcW w:w="1559" w:type="dxa"/>
            <w:tcBorders>
              <w:top w:val="nil"/>
              <w:left w:val="nil"/>
              <w:bottom w:val="single" w:color="auto" w:sz="4" w:space="0"/>
              <w:right w:val="single" w:color="auto" w:sz="4" w:space="0"/>
            </w:tcBorders>
            <w:shd w:val="clear" w:color="auto" w:fill="auto"/>
            <w:noWrap/>
            <w:vAlign w:val="center"/>
          </w:tcPr>
          <w:p w14:paraId="610856B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27F2EB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r>
      <w:tr w14:paraId="6B487EF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47349D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4792" w:type="dxa"/>
            <w:tcBorders>
              <w:top w:val="nil"/>
              <w:left w:val="nil"/>
              <w:bottom w:val="single" w:color="auto" w:sz="4" w:space="0"/>
              <w:right w:val="single" w:color="auto" w:sz="4" w:space="0"/>
            </w:tcBorders>
            <w:shd w:val="clear" w:color="auto" w:fill="auto"/>
            <w:noWrap/>
            <w:vAlign w:val="center"/>
          </w:tcPr>
          <w:p w14:paraId="7DF9091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温控开关</w:t>
            </w:r>
          </w:p>
        </w:tc>
        <w:tc>
          <w:tcPr>
            <w:tcW w:w="1559" w:type="dxa"/>
            <w:tcBorders>
              <w:top w:val="nil"/>
              <w:left w:val="nil"/>
              <w:bottom w:val="single" w:color="auto" w:sz="4" w:space="0"/>
              <w:right w:val="single" w:color="auto" w:sz="4" w:space="0"/>
            </w:tcBorders>
            <w:shd w:val="clear" w:color="auto" w:fill="auto"/>
            <w:noWrap/>
            <w:vAlign w:val="center"/>
          </w:tcPr>
          <w:p w14:paraId="04EB9A2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29BB25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r>
      <w:tr w14:paraId="5C07189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499B1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4792" w:type="dxa"/>
            <w:tcBorders>
              <w:top w:val="nil"/>
              <w:left w:val="nil"/>
              <w:bottom w:val="single" w:color="auto" w:sz="4" w:space="0"/>
              <w:right w:val="single" w:color="auto" w:sz="4" w:space="0"/>
            </w:tcBorders>
            <w:shd w:val="clear" w:color="auto" w:fill="auto"/>
            <w:noWrap/>
            <w:vAlign w:val="center"/>
          </w:tcPr>
          <w:p w14:paraId="29300B3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电磁开关</w:t>
            </w:r>
          </w:p>
        </w:tc>
        <w:tc>
          <w:tcPr>
            <w:tcW w:w="1559" w:type="dxa"/>
            <w:tcBorders>
              <w:top w:val="nil"/>
              <w:left w:val="nil"/>
              <w:bottom w:val="single" w:color="auto" w:sz="4" w:space="0"/>
              <w:right w:val="single" w:color="auto" w:sz="4" w:space="0"/>
            </w:tcBorders>
            <w:shd w:val="clear" w:color="auto" w:fill="auto"/>
            <w:noWrap/>
            <w:vAlign w:val="center"/>
          </w:tcPr>
          <w:p w14:paraId="2CB052B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14A37B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221</w:t>
            </w:r>
          </w:p>
        </w:tc>
      </w:tr>
      <w:tr w14:paraId="1677BD95">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B391DF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4792" w:type="dxa"/>
            <w:tcBorders>
              <w:top w:val="nil"/>
              <w:left w:val="nil"/>
              <w:bottom w:val="single" w:color="auto" w:sz="4" w:space="0"/>
              <w:right w:val="single" w:color="auto" w:sz="4" w:space="0"/>
            </w:tcBorders>
            <w:shd w:val="clear" w:color="auto" w:fill="auto"/>
            <w:noWrap/>
            <w:vAlign w:val="center"/>
          </w:tcPr>
          <w:p w14:paraId="51F9DE3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按钮开关</w:t>
            </w:r>
          </w:p>
        </w:tc>
        <w:tc>
          <w:tcPr>
            <w:tcW w:w="1559" w:type="dxa"/>
            <w:tcBorders>
              <w:top w:val="nil"/>
              <w:left w:val="nil"/>
              <w:bottom w:val="single" w:color="auto" w:sz="4" w:space="0"/>
              <w:right w:val="single" w:color="auto" w:sz="4" w:space="0"/>
            </w:tcBorders>
            <w:shd w:val="clear" w:color="auto" w:fill="auto"/>
            <w:noWrap/>
            <w:vAlign w:val="center"/>
          </w:tcPr>
          <w:p w14:paraId="79321EC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BB650E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3F09F31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47A85B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4792" w:type="dxa"/>
            <w:tcBorders>
              <w:top w:val="nil"/>
              <w:left w:val="nil"/>
              <w:bottom w:val="single" w:color="auto" w:sz="4" w:space="0"/>
              <w:right w:val="single" w:color="auto" w:sz="4" w:space="0"/>
            </w:tcBorders>
            <w:shd w:val="clear" w:color="auto" w:fill="auto"/>
            <w:noWrap/>
            <w:vAlign w:val="center"/>
          </w:tcPr>
          <w:p w14:paraId="78B5506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压面机开关</w:t>
            </w:r>
          </w:p>
        </w:tc>
        <w:tc>
          <w:tcPr>
            <w:tcW w:w="1559" w:type="dxa"/>
            <w:tcBorders>
              <w:top w:val="nil"/>
              <w:left w:val="nil"/>
              <w:bottom w:val="single" w:color="auto" w:sz="4" w:space="0"/>
              <w:right w:val="single" w:color="auto" w:sz="4" w:space="0"/>
            </w:tcBorders>
            <w:shd w:val="clear" w:color="auto" w:fill="auto"/>
            <w:noWrap/>
            <w:vAlign w:val="center"/>
          </w:tcPr>
          <w:p w14:paraId="35E3866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FF515A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r>
      <w:tr w14:paraId="4B6EF8A0">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8FB11D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4792" w:type="dxa"/>
            <w:tcBorders>
              <w:top w:val="nil"/>
              <w:left w:val="nil"/>
              <w:bottom w:val="single" w:color="auto" w:sz="4" w:space="0"/>
              <w:right w:val="single" w:color="auto" w:sz="4" w:space="0"/>
            </w:tcBorders>
            <w:shd w:val="clear" w:color="auto" w:fill="auto"/>
            <w:noWrap/>
            <w:vAlign w:val="center"/>
          </w:tcPr>
          <w:p w14:paraId="0B96F52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风机开关</w:t>
            </w:r>
          </w:p>
        </w:tc>
        <w:tc>
          <w:tcPr>
            <w:tcW w:w="1559" w:type="dxa"/>
            <w:tcBorders>
              <w:top w:val="nil"/>
              <w:left w:val="nil"/>
              <w:bottom w:val="single" w:color="auto" w:sz="4" w:space="0"/>
              <w:right w:val="single" w:color="auto" w:sz="4" w:space="0"/>
            </w:tcBorders>
            <w:shd w:val="clear" w:color="auto" w:fill="auto"/>
            <w:noWrap/>
            <w:vAlign w:val="center"/>
          </w:tcPr>
          <w:p w14:paraId="237E1CC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E75BB6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4CECEB14">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A9E435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4792" w:type="dxa"/>
            <w:tcBorders>
              <w:top w:val="nil"/>
              <w:left w:val="nil"/>
              <w:bottom w:val="single" w:color="auto" w:sz="4" w:space="0"/>
              <w:right w:val="single" w:color="auto" w:sz="4" w:space="0"/>
            </w:tcBorders>
            <w:shd w:val="clear" w:color="auto" w:fill="auto"/>
            <w:noWrap/>
            <w:vAlign w:val="center"/>
          </w:tcPr>
          <w:p w14:paraId="7F51BD9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煤气开关</w:t>
            </w:r>
          </w:p>
        </w:tc>
        <w:tc>
          <w:tcPr>
            <w:tcW w:w="1559" w:type="dxa"/>
            <w:tcBorders>
              <w:top w:val="nil"/>
              <w:left w:val="nil"/>
              <w:bottom w:val="single" w:color="auto" w:sz="4" w:space="0"/>
              <w:right w:val="single" w:color="auto" w:sz="4" w:space="0"/>
            </w:tcBorders>
            <w:shd w:val="clear" w:color="auto" w:fill="auto"/>
            <w:noWrap/>
            <w:vAlign w:val="center"/>
          </w:tcPr>
          <w:p w14:paraId="37E93BE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8EBB8C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76FDF045">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9F6101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4792" w:type="dxa"/>
            <w:tcBorders>
              <w:top w:val="nil"/>
              <w:left w:val="nil"/>
              <w:bottom w:val="single" w:color="auto" w:sz="4" w:space="0"/>
              <w:right w:val="single" w:color="auto" w:sz="4" w:space="0"/>
            </w:tcBorders>
            <w:shd w:val="clear" w:color="auto" w:fill="auto"/>
            <w:noWrap/>
            <w:vAlign w:val="center"/>
          </w:tcPr>
          <w:p w14:paraId="340328F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绞切肉机开关</w:t>
            </w:r>
          </w:p>
        </w:tc>
        <w:tc>
          <w:tcPr>
            <w:tcW w:w="1559" w:type="dxa"/>
            <w:tcBorders>
              <w:top w:val="nil"/>
              <w:left w:val="nil"/>
              <w:bottom w:val="single" w:color="auto" w:sz="4" w:space="0"/>
              <w:right w:val="single" w:color="auto" w:sz="4" w:space="0"/>
            </w:tcBorders>
            <w:shd w:val="clear" w:color="auto" w:fill="auto"/>
            <w:noWrap/>
            <w:vAlign w:val="center"/>
          </w:tcPr>
          <w:p w14:paraId="5C5E5DA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60327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4196D5C1">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3DFE22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4792" w:type="dxa"/>
            <w:tcBorders>
              <w:top w:val="nil"/>
              <w:left w:val="nil"/>
              <w:bottom w:val="single" w:color="auto" w:sz="4" w:space="0"/>
              <w:right w:val="single" w:color="auto" w:sz="4" w:space="0"/>
            </w:tcBorders>
            <w:shd w:val="clear" w:color="auto" w:fill="auto"/>
            <w:noWrap/>
            <w:vAlign w:val="center"/>
          </w:tcPr>
          <w:p w14:paraId="2DC5791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绞切两用机开关</w:t>
            </w:r>
          </w:p>
        </w:tc>
        <w:tc>
          <w:tcPr>
            <w:tcW w:w="1559" w:type="dxa"/>
            <w:tcBorders>
              <w:top w:val="nil"/>
              <w:left w:val="nil"/>
              <w:bottom w:val="single" w:color="auto" w:sz="4" w:space="0"/>
              <w:right w:val="single" w:color="auto" w:sz="4" w:space="0"/>
            </w:tcBorders>
            <w:shd w:val="clear" w:color="auto" w:fill="auto"/>
            <w:noWrap/>
            <w:vAlign w:val="center"/>
          </w:tcPr>
          <w:p w14:paraId="524FDC6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34080F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130</w:t>
            </w:r>
          </w:p>
        </w:tc>
      </w:tr>
      <w:tr w14:paraId="518859E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F60C62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4792" w:type="dxa"/>
            <w:tcBorders>
              <w:top w:val="nil"/>
              <w:left w:val="nil"/>
              <w:bottom w:val="single" w:color="auto" w:sz="4" w:space="0"/>
              <w:right w:val="single" w:color="auto" w:sz="4" w:space="0"/>
            </w:tcBorders>
            <w:shd w:val="clear" w:color="auto" w:fill="auto"/>
            <w:noWrap/>
            <w:vAlign w:val="center"/>
          </w:tcPr>
          <w:p w14:paraId="4E28443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档位调节开关</w:t>
            </w:r>
          </w:p>
        </w:tc>
        <w:tc>
          <w:tcPr>
            <w:tcW w:w="1559" w:type="dxa"/>
            <w:tcBorders>
              <w:top w:val="nil"/>
              <w:left w:val="nil"/>
              <w:bottom w:val="single" w:color="auto" w:sz="4" w:space="0"/>
              <w:right w:val="single" w:color="auto" w:sz="4" w:space="0"/>
            </w:tcBorders>
            <w:shd w:val="clear" w:color="auto" w:fill="auto"/>
            <w:noWrap/>
            <w:vAlign w:val="center"/>
          </w:tcPr>
          <w:p w14:paraId="3EEC46F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2C8C7CF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r>
      <w:tr w14:paraId="61DA3450">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0F31CF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4792" w:type="dxa"/>
            <w:tcBorders>
              <w:top w:val="nil"/>
              <w:left w:val="nil"/>
              <w:bottom w:val="single" w:color="auto" w:sz="4" w:space="0"/>
              <w:right w:val="single" w:color="auto" w:sz="4" w:space="0"/>
            </w:tcBorders>
            <w:shd w:val="clear" w:color="auto" w:fill="auto"/>
            <w:noWrap/>
            <w:vAlign w:val="center"/>
          </w:tcPr>
          <w:p w14:paraId="2FB0BA7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切菜机行程开关</w:t>
            </w:r>
          </w:p>
        </w:tc>
        <w:tc>
          <w:tcPr>
            <w:tcW w:w="1559" w:type="dxa"/>
            <w:tcBorders>
              <w:top w:val="nil"/>
              <w:left w:val="nil"/>
              <w:bottom w:val="single" w:color="auto" w:sz="4" w:space="0"/>
              <w:right w:val="single" w:color="auto" w:sz="4" w:space="0"/>
            </w:tcBorders>
            <w:shd w:val="clear" w:color="auto" w:fill="auto"/>
            <w:noWrap/>
            <w:vAlign w:val="center"/>
          </w:tcPr>
          <w:p w14:paraId="3B789B0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元/台</w:t>
            </w:r>
          </w:p>
        </w:tc>
        <w:tc>
          <w:tcPr>
            <w:tcW w:w="1701" w:type="dxa"/>
            <w:tcBorders>
              <w:top w:val="nil"/>
              <w:left w:val="nil"/>
              <w:bottom w:val="single" w:color="auto" w:sz="4" w:space="0"/>
              <w:right w:val="single" w:color="auto" w:sz="4" w:space="0"/>
            </w:tcBorders>
            <w:shd w:val="clear" w:color="auto" w:fill="auto"/>
            <w:noWrap/>
            <w:vAlign w:val="center"/>
          </w:tcPr>
          <w:p w14:paraId="21B5713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1E499E2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78481F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4792" w:type="dxa"/>
            <w:tcBorders>
              <w:top w:val="nil"/>
              <w:left w:val="nil"/>
              <w:bottom w:val="single" w:color="auto" w:sz="4" w:space="0"/>
              <w:right w:val="single" w:color="auto" w:sz="4" w:space="0"/>
            </w:tcBorders>
            <w:shd w:val="clear" w:color="auto" w:fill="auto"/>
            <w:noWrap/>
            <w:vAlign w:val="center"/>
          </w:tcPr>
          <w:p w14:paraId="5C40F7F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冰箱换大二门门封条</w:t>
            </w:r>
          </w:p>
        </w:tc>
        <w:tc>
          <w:tcPr>
            <w:tcW w:w="1559" w:type="dxa"/>
            <w:tcBorders>
              <w:top w:val="nil"/>
              <w:left w:val="nil"/>
              <w:bottom w:val="single" w:color="auto" w:sz="4" w:space="0"/>
              <w:right w:val="single" w:color="auto" w:sz="4" w:space="0"/>
            </w:tcBorders>
            <w:shd w:val="clear" w:color="auto" w:fill="auto"/>
            <w:noWrap/>
            <w:vAlign w:val="center"/>
          </w:tcPr>
          <w:p w14:paraId="69E0F71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110F41E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7E2ED58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8F51A8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4792" w:type="dxa"/>
            <w:tcBorders>
              <w:top w:val="nil"/>
              <w:left w:val="nil"/>
              <w:bottom w:val="single" w:color="auto" w:sz="4" w:space="0"/>
              <w:right w:val="single" w:color="auto" w:sz="4" w:space="0"/>
            </w:tcBorders>
            <w:shd w:val="clear" w:color="auto" w:fill="auto"/>
            <w:noWrap/>
            <w:vAlign w:val="center"/>
          </w:tcPr>
          <w:p w14:paraId="54E4C69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换小四门门封条</w:t>
            </w:r>
          </w:p>
        </w:tc>
        <w:tc>
          <w:tcPr>
            <w:tcW w:w="1559" w:type="dxa"/>
            <w:tcBorders>
              <w:top w:val="nil"/>
              <w:left w:val="nil"/>
              <w:bottom w:val="single" w:color="auto" w:sz="4" w:space="0"/>
              <w:right w:val="single" w:color="auto" w:sz="4" w:space="0"/>
            </w:tcBorders>
            <w:shd w:val="clear" w:color="auto" w:fill="auto"/>
            <w:noWrap/>
            <w:vAlign w:val="center"/>
          </w:tcPr>
          <w:p w14:paraId="5B6FD3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08AFDAD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r>
      <w:tr w14:paraId="2AD51C4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4BF636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4792" w:type="dxa"/>
            <w:tcBorders>
              <w:top w:val="nil"/>
              <w:left w:val="nil"/>
              <w:bottom w:val="single" w:color="auto" w:sz="4" w:space="0"/>
              <w:right w:val="single" w:color="auto" w:sz="4" w:space="0"/>
            </w:tcBorders>
            <w:shd w:val="clear" w:color="auto" w:fill="auto"/>
            <w:noWrap/>
            <w:vAlign w:val="center"/>
          </w:tcPr>
          <w:p w14:paraId="3C1226B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格力空调主板</w:t>
            </w:r>
          </w:p>
        </w:tc>
        <w:tc>
          <w:tcPr>
            <w:tcW w:w="1559" w:type="dxa"/>
            <w:tcBorders>
              <w:top w:val="nil"/>
              <w:left w:val="nil"/>
              <w:bottom w:val="single" w:color="auto" w:sz="4" w:space="0"/>
              <w:right w:val="single" w:color="auto" w:sz="4" w:space="0"/>
            </w:tcBorders>
            <w:shd w:val="clear" w:color="auto" w:fill="auto"/>
            <w:noWrap/>
            <w:vAlign w:val="center"/>
          </w:tcPr>
          <w:p w14:paraId="6D8BE89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38EB1AA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231</w:t>
            </w:r>
          </w:p>
        </w:tc>
      </w:tr>
      <w:tr w14:paraId="3B635E6F">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C83348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98</w:t>
            </w:r>
          </w:p>
        </w:tc>
        <w:tc>
          <w:tcPr>
            <w:tcW w:w="4792" w:type="dxa"/>
            <w:tcBorders>
              <w:top w:val="nil"/>
              <w:left w:val="nil"/>
              <w:bottom w:val="single" w:color="auto" w:sz="4" w:space="0"/>
              <w:right w:val="single" w:color="auto" w:sz="4" w:space="0"/>
            </w:tcBorders>
            <w:shd w:val="clear" w:color="auto" w:fill="auto"/>
            <w:noWrap/>
            <w:vAlign w:val="center"/>
          </w:tcPr>
          <w:p w14:paraId="1E5ABC1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电磁炉加热主板</w:t>
            </w:r>
          </w:p>
        </w:tc>
        <w:tc>
          <w:tcPr>
            <w:tcW w:w="1559" w:type="dxa"/>
            <w:tcBorders>
              <w:top w:val="nil"/>
              <w:left w:val="nil"/>
              <w:bottom w:val="single" w:color="auto" w:sz="4" w:space="0"/>
              <w:right w:val="single" w:color="auto" w:sz="4" w:space="0"/>
            </w:tcBorders>
            <w:shd w:val="clear" w:color="auto" w:fill="auto"/>
            <w:noWrap/>
            <w:vAlign w:val="center"/>
          </w:tcPr>
          <w:p w14:paraId="16E797D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7A39168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450</w:t>
            </w:r>
          </w:p>
        </w:tc>
      </w:tr>
      <w:tr w14:paraId="3BB3B1B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CD4849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99</w:t>
            </w:r>
          </w:p>
        </w:tc>
        <w:tc>
          <w:tcPr>
            <w:tcW w:w="4792" w:type="dxa"/>
            <w:tcBorders>
              <w:top w:val="nil"/>
              <w:left w:val="nil"/>
              <w:bottom w:val="single" w:color="auto" w:sz="4" w:space="0"/>
              <w:right w:val="single" w:color="auto" w:sz="4" w:space="0"/>
            </w:tcBorders>
            <w:shd w:val="clear" w:color="auto" w:fill="auto"/>
            <w:noWrap/>
            <w:vAlign w:val="center"/>
          </w:tcPr>
          <w:p w14:paraId="47DF508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冰箱主板</w:t>
            </w:r>
          </w:p>
        </w:tc>
        <w:tc>
          <w:tcPr>
            <w:tcW w:w="1559" w:type="dxa"/>
            <w:tcBorders>
              <w:top w:val="nil"/>
              <w:left w:val="nil"/>
              <w:bottom w:val="single" w:color="auto" w:sz="4" w:space="0"/>
              <w:right w:val="single" w:color="auto" w:sz="4" w:space="0"/>
            </w:tcBorders>
            <w:shd w:val="clear" w:color="auto" w:fill="auto"/>
            <w:noWrap/>
            <w:vAlign w:val="center"/>
          </w:tcPr>
          <w:p w14:paraId="36C710F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09FA849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504</w:t>
            </w:r>
          </w:p>
        </w:tc>
      </w:tr>
      <w:tr w14:paraId="50AC6E9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CD2264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4792" w:type="dxa"/>
            <w:tcBorders>
              <w:top w:val="nil"/>
              <w:left w:val="nil"/>
              <w:bottom w:val="single" w:color="auto" w:sz="4" w:space="0"/>
              <w:right w:val="single" w:color="auto" w:sz="4" w:space="0"/>
            </w:tcBorders>
            <w:shd w:val="clear" w:color="auto" w:fill="auto"/>
            <w:noWrap/>
            <w:vAlign w:val="center"/>
          </w:tcPr>
          <w:p w14:paraId="70A5E77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煤气炉熄火电路板</w:t>
            </w:r>
          </w:p>
        </w:tc>
        <w:tc>
          <w:tcPr>
            <w:tcW w:w="1559" w:type="dxa"/>
            <w:tcBorders>
              <w:top w:val="nil"/>
              <w:left w:val="nil"/>
              <w:bottom w:val="single" w:color="auto" w:sz="4" w:space="0"/>
              <w:right w:val="single" w:color="auto" w:sz="4" w:space="0"/>
            </w:tcBorders>
            <w:shd w:val="clear" w:color="auto" w:fill="auto"/>
            <w:noWrap/>
            <w:vAlign w:val="center"/>
          </w:tcPr>
          <w:p w14:paraId="16D182C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8D22A1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280</w:t>
            </w:r>
          </w:p>
        </w:tc>
      </w:tr>
      <w:tr w14:paraId="0F898D15">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FAC2A0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101</w:t>
            </w:r>
          </w:p>
        </w:tc>
        <w:tc>
          <w:tcPr>
            <w:tcW w:w="4792" w:type="dxa"/>
            <w:tcBorders>
              <w:top w:val="nil"/>
              <w:left w:val="nil"/>
              <w:bottom w:val="single" w:color="auto" w:sz="4" w:space="0"/>
              <w:right w:val="single" w:color="auto" w:sz="4" w:space="0"/>
            </w:tcBorders>
            <w:shd w:val="clear" w:color="auto" w:fill="auto"/>
            <w:noWrap/>
            <w:vAlign w:val="center"/>
          </w:tcPr>
          <w:p w14:paraId="6C5F981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蒸汽发生器电路板</w:t>
            </w:r>
          </w:p>
        </w:tc>
        <w:tc>
          <w:tcPr>
            <w:tcW w:w="1559" w:type="dxa"/>
            <w:tcBorders>
              <w:top w:val="nil"/>
              <w:left w:val="nil"/>
              <w:bottom w:val="single" w:color="auto" w:sz="4" w:space="0"/>
              <w:right w:val="single" w:color="auto" w:sz="4" w:space="0"/>
            </w:tcBorders>
            <w:shd w:val="clear" w:color="auto" w:fill="auto"/>
            <w:noWrap/>
            <w:vAlign w:val="center"/>
          </w:tcPr>
          <w:p w14:paraId="31E11C2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08F2CE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980</w:t>
            </w:r>
          </w:p>
        </w:tc>
      </w:tr>
      <w:tr w14:paraId="75F9C9A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D393D5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c>
          <w:tcPr>
            <w:tcW w:w="4792" w:type="dxa"/>
            <w:tcBorders>
              <w:top w:val="nil"/>
              <w:left w:val="nil"/>
              <w:bottom w:val="single" w:color="auto" w:sz="4" w:space="0"/>
              <w:right w:val="single" w:color="auto" w:sz="4" w:space="0"/>
            </w:tcBorders>
            <w:shd w:val="clear" w:color="auto" w:fill="auto"/>
            <w:noWrap/>
            <w:vAlign w:val="center"/>
          </w:tcPr>
          <w:p w14:paraId="30FDFC0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显示器</w:t>
            </w:r>
          </w:p>
        </w:tc>
        <w:tc>
          <w:tcPr>
            <w:tcW w:w="1559" w:type="dxa"/>
            <w:tcBorders>
              <w:top w:val="nil"/>
              <w:left w:val="nil"/>
              <w:bottom w:val="single" w:color="auto" w:sz="4" w:space="0"/>
              <w:right w:val="single" w:color="auto" w:sz="4" w:space="0"/>
            </w:tcBorders>
            <w:shd w:val="clear" w:color="auto" w:fill="auto"/>
            <w:noWrap/>
            <w:vAlign w:val="center"/>
          </w:tcPr>
          <w:p w14:paraId="4D39EF1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6460AAF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r>
      <w:tr w14:paraId="490C67E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C41E59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103</w:t>
            </w:r>
          </w:p>
        </w:tc>
        <w:tc>
          <w:tcPr>
            <w:tcW w:w="4792" w:type="dxa"/>
            <w:tcBorders>
              <w:top w:val="nil"/>
              <w:left w:val="nil"/>
              <w:bottom w:val="single" w:color="auto" w:sz="4" w:space="0"/>
              <w:right w:val="single" w:color="auto" w:sz="4" w:space="0"/>
            </w:tcBorders>
            <w:shd w:val="clear" w:color="auto" w:fill="auto"/>
            <w:noWrap/>
            <w:vAlign w:val="center"/>
          </w:tcPr>
          <w:p w14:paraId="513E786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3210接触口</w:t>
            </w:r>
          </w:p>
        </w:tc>
        <w:tc>
          <w:tcPr>
            <w:tcW w:w="1559" w:type="dxa"/>
            <w:tcBorders>
              <w:top w:val="nil"/>
              <w:left w:val="nil"/>
              <w:bottom w:val="single" w:color="auto" w:sz="4" w:space="0"/>
              <w:right w:val="single" w:color="auto" w:sz="4" w:space="0"/>
            </w:tcBorders>
            <w:shd w:val="clear" w:color="auto" w:fill="auto"/>
            <w:noWrap/>
            <w:vAlign w:val="center"/>
          </w:tcPr>
          <w:p w14:paraId="16C9473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9EFDB9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r>
      <w:tr w14:paraId="27D1B97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1411CA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104</w:t>
            </w:r>
          </w:p>
        </w:tc>
        <w:tc>
          <w:tcPr>
            <w:tcW w:w="4792" w:type="dxa"/>
            <w:tcBorders>
              <w:top w:val="nil"/>
              <w:left w:val="nil"/>
              <w:bottom w:val="single" w:color="auto" w:sz="4" w:space="0"/>
              <w:right w:val="single" w:color="auto" w:sz="4" w:space="0"/>
            </w:tcBorders>
            <w:shd w:val="clear" w:color="auto" w:fill="auto"/>
            <w:noWrap/>
            <w:vAlign w:val="center"/>
          </w:tcPr>
          <w:p w14:paraId="53F4DCC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风机三角带</w:t>
            </w:r>
          </w:p>
        </w:tc>
        <w:tc>
          <w:tcPr>
            <w:tcW w:w="1559" w:type="dxa"/>
            <w:tcBorders>
              <w:top w:val="nil"/>
              <w:left w:val="nil"/>
              <w:bottom w:val="single" w:color="auto" w:sz="4" w:space="0"/>
              <w:right w:val="single" w:color="auto" w:sz="4" w:space="0"/>
            </w:tcBorders>
            <w:shd w:val="clear" w:color="auto" w:fill="auto"/>
            <w:noWrap/>
            <w:vAlign w:val="center"/>
          </w:tcPr>
          <w:p w14:paraId="0AB80DD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25947CF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370549C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F42AD7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c>
          <w:tcPr>
            <w:tcW w:w="4792" w:type="dxa"/>
            <w:tcBorders>
              <w:top w:val="nil"/>
              <w:left w:val="nil"/>
              <w:bottom w:val="single" w:color="auto" w:sz="4" w:space="0"/>
              <w:right w:val="single" w:color="auto" w:sz="4" w:space="0"/>
            </w:tcBorders>
            <w:shd w:val="clear" w:color="auto" w:fill="auto"/>
            <w:noWrap/>
            <w:vAlign w:val="center"/>
          </w:tcPr>
          <w:p w14:paraId="501BF5F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维修工时费</w:t>
            </w:r>
          </w:p>
        </w:tc>
        <w:tc>
          <w:tcPr>
            <w:tcW w:w="1559" w:type="dxa"/>
            <w:tcBorders>
              <w:top w:val="nil"/>
              <w:left w:val="nil"/>
              <w:bottom w:val="single" w:color="auto" w:sz="4" w:space="0"/>
              <w:right w:val="single" w:color="auto" w:sz="4" w:space="0"/>
            </w:tcBorders>
            <w:shd w:val="clear" w:color="auto" w:fill="auto"/>
            <w:noWrap/>
            <w:vAlign w:val="center"/>
          </w:tcPr>
          <w:p w14:paraId="0BF0224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元/次</w:t>
            </w:r>
          </w:p>
        </w:tc>
        <w:tc>
          <w:tcPr>
            <w:tcW w:w="1701" w:type="dxa"/>
            <w:tcBorders>
              <w:top w:val="nil"/>
              <w:left w:val="nil"/>
              <w:bottom w:val="single" w:color="auto" w:sz="4" w:space="0"/>
              <w:right w:val="single" w:color="auto" w:sz="4" w:space="0"/>
            </w:tcBorders>
            <w:shd w:val="clear" w:color="auto" w:fill="auto"/>
            <w:noWrap/>
            <w:vAlign w:val="center"/>
          </w:tcPr>
          <w:p w14:paraId="3C8A368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0</w:t>
            </w:r>
          </w:p>
        </w:tc>
      </w:tr>
    </w:tbl>
    <w:p w14:paraId="19F5DD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A0E17"/>
    <w:rsid w:val="0F0A0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2024-11-27T01:46:00Z</dcterms:created>
  <dc:creator>admin</dc:creator>
  <cp:lastModifiedBy>admin</cp:lastModifiedBy>
  <dcterms:modified xsi:type="dcterms:W3CDTF">2024-11-27T01:49:42Z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1C05D69FB4C4438CB26429140183E497_11</vt:lpwstr>
  </property>
</Properties>
</file>